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ACB7D" w14:textId="77777777" w:rsidR="00B74E0C" w:rsidRDefault="00B74E0C">
      <w:pPr>
        <w:rPr>
          <w:color w:val="FF0000"/>
        </w:rPr>
      </w:pPr>
    </w:p>
    <w:p w14:paraId="37DD33A8" w14:textId="77777777" w:rsidR="00B74E0C" w:rsidRDefault="00B74E0C">
      <w:pPr>
        <w:spacing w:afterLines="50" w:after="156"/>
        <w:jc w:val="center"/>
        <w:rPr>
          <w:rFonts w:ascii="宋体" w:hAnsi="宋体" w:cs="宋体" w:hint="eastAsia"/>
          <w:b/>
          <w:bCs/>
          <w:sz w:val="52"/>
          <w:szCs w:val="52"/>
          <w:lang w:val="zh-CN"/>
        </w:rPr>
      </w:pPr>
    </w:p>
    <w:p w14:paraId="618CA6BA" w14:textId="4EDD173D" w:rsidR="00C569D8" w:rsidRDefault="00C569D8">
      <w:pPr>
        <w:spacing w:afterLines="50" w:after="156"/>
        <w:jc w:val="center"/>
        <w:rPr>
          <w:rFonts w:ascii="方正小标宋简体" w:eastAsia="方正小标宋简体" w:hAnsi="宋体" w:cs="宋体" w:hint="eastAsia"/>
          <w:b/>
          <w:bCs/>
          <w:sz w:val="72"/>
          <w:szCs w:val="52"/>
        </w:rPr>
      </w:pPr>
      <w:r w:rsidRPr="00C569D8">
        <w:rPr>
          <w:rFonts w:ascii="方正小标宋简体" w:eastAsia="方正小标宋简体" w:hAnsi="宋体" w:cs="宋体" w:hint="eastAsia"/>
          <w:b/>
          <w:bCs/>
          <w:sz w:val="72"/>
          <w:szCs w:val="52"/>
        </w:rPr>
        <w:t xml:space="preserve">　</w:t>
      </w:r>
      <w:r w:rsidR="0075211C" w:rsidRPr="0075211C">
        <w:rPr>
          <w:rFonts w:ascii="方正小标宋简体" w:eastAsia="方正小标宋简体" w:hAnsi="宋体" w:cs="宋体" w:hint="eastAsia"/>
          <w:b/>
          <w:bCs/>
          <w:sz w:val="72"/>
          <w:szCs w:val="52"/>
        </w:rPr>
        <w:t>数据挖掘</w:t>
      </w:r>
      <w:r w:rsidR="00855139" w:rsidRPr="00855139">
        <w:rPr>
          <w:rFonts w:ascii="方正小标宋简体" w:eastAsia="方正小标宋简体" w:hAnsi="宋体" w:cs="宋体" w:hint="eastAsia"/>
          <w:b/>
          <w:bCs/>
          <w:sz w:val="72"/>
          <w:szCs w:val="52"/>
        </w:rPr>
        <w:t>基础</w:t>
      </w:r>
      <w:r w:rsidR="0075211C" w:rsidRPr="0075211C">
        <w:rPr>
          <w:rFonts w:ascii="方正小标宋简体" w:eastAsia="方正小标宋简体" w:hAnsi="宋体" w:cs="宋体" w:hint="eastAsia"/>
          <w:b/>
          <w:bCs/>
          <w:sz w:val="72"/>
          <w:szCs w:val="52"/>
        </w:rPr>
        <w:t>与应用</w:t>
      </w:r>
    </w:p>
    <w:p w14:paraId="53E904AF" w14:textId="0102C001" w:rsidR="00B74E0C" w:rsidRDefault="00000000">
      <w:pPr>
        <w:spacing w:afterLines="50" w:after="156"/>
        <w:jc w:val="center"/>
        <w:rPr>
          <w:rFonts w:ascii="方正小标宋简体" w:eastAsia="方正小标宋简体" w:hAnsi="宋体" w:cs="宋体" w:hint="eastAsia"/>
          <w:b/>
          <w:bCs/>
          <w:sz w:val="36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sz w:val="72"/>
          <w:szCs w:val="52"/>
        </w:rPr>
        <w:t>课 程 标 准</w:t>
      </w:r>
    </w:p>
    <w:p w14:paraId="2D6598A6" w14:textId="77777777" w:rsidR="00B74E0C" w:rsidRDefault="00B74E0C">
      <w:pPr>
        <w:spacing w:afterLines="50" w:after="156"/>
        <w:jc w:val="center"/>
        <w:rPr>
          <w:rFonts w:ascii="楷体_GB2312" w:eastAsia="楷体_GB2312" w:hAnsi="宋体" w:hint="eastAsia"/>
          <w:b/>
          <w:bCs/>
          <w:sz w:val="36"/>
          <w:szCs w:val="36"/>
        </w:rPr>
      </w:pPr>
    </w:p>
    <w:p w14:paraId="2D9DE170" w14:textId="77777777" w:rsidR="00B74E0C" w:rsidRDefault="00B74E0C">
      <w:pPr>
        <w:spacing w:afterLines="50" w:after="156"/>
        <w:jc w:val="center"/>
        <w:rPr>
          <w:rFonts w:ascii="楷体_GB2312" w:eastAsia="楷体_GB2312" w:hAnsi="宋体" w:hint="eastAsia"/>
          <w:b/>
          <w:bCs/>
          <w:sz w:val="36"/>
          <w:szCs w:val="36"/>
        </w:rPr>
      </w:pPr>
    </w:p>
    <w:p w14:paraId="1CDE43F5" w14:textId="5AC3FAA6" w:rsidR="00B74E0C" w:rsidRDefault="00000000" w:rsidP="00C569D8">
      <w:pPr>
        <w:spacing w:beforeLines="50" w:before="156"/>
        <w:ind w:left="4698" w:hangingChars="1300" w:hanging="4698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int="eastAsia"/>
          <w:b/>
          <w:bCs/>
          <w:sz w:val="36"/>
          <w:szCs w:val="36"/>
        </w:rPr>
        <w:t xml:space="preserve">       </w:t>
      </w:r>
      <w:r>
        <w:rPr>
          <w:rFonts w:ascii="宋体" w:hAnsi="宋体" w:hint="eastAsia"/>
          <w:b/>
          <w:sz w:val="32"/>
          <w:szCs w:val="32"/>
        </w:rPr>
        <w:t>课  程  名  称</w:t>
      </w:r>
      <w:r>
        <w:rPr>
          <w:rFonts w:ascii="宋体" w:hint="eastAsia"/>
          <w:b/>
          <w:bCs/>
          <w:sz w:val="36"/>
          <w:szCs w:val="36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C569D8" w:rsidRPr="00C569D8">
        <w:rPr>
          <w:rFonts w:ascii="宋体" w:hAnsi="宋体" w:hint="eastAsia"/>
          <w:b/>
          <w:sz w:val="32"/>
          <w:szCs w:val="32"/>
          <w:u w:val="single"/>
        </w:rPr>
        <w:t xml:space="preserve">　</w:t>
      </w:r>
      <w:r w:rsidR="0075211C" w:rsidRPr="0075211C">
        <w:rPr>
          <w:rFonts w:ascii="宋体" w:hAnsi="宋体" w:hint="eastAsia"/>
          <w:b/>
          <w:sz w:val="32"/>
          <w:szCs w:val="32"/>
          <w:u w:val="single"/>
        </w:rPr>
        <w:t>数据挖掘技术与应用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  <w:r w:rsidRPr="00166648">
        <w:rPr>
          <w:rFonts w:ascii="宋体" w:hAnsi="宋体" w:hint="eastAsia"/>
          <w:b/>
          <w:sz w:val="32"/>
          <w:szCs w:val="32"/>
        </w:rPr>
        <w:t xml:space="preserve">   </w:t>
      </w:r>
    </w:p>
    <w:p w14:paraId="15E1BF4F" w14:textId="7771557C" w:rsidR="00B74E0C" w:rsidRDefault="00000000">
      <w:pPr>
        <w:spacing w:beforeLines="50" w:before="156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　　　　教    研    室：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B013EA"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</w:t>
      </w:r>
    </w:p>
    <w:p w14:paraId="1075011C" w14:textId="50EF5184" w:rsidR="00B74E0C" w:rsidRDefault="00000000">
      <w:pPr>
        <w:spacing w:beforeLines="50" w:before="156"/>
        <w:ind w:firstLineChars="400" w:firstLine="1285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教  学  单  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       </w:t>
      </w:r>
      <w:r w:rsidR="00B013EA"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</w:t>
      </w:r>
    </w:p>
    <w:p w14:paraId="73B8469E" w14:textId="69E13F4E" w:rsidR="00B74E0C" w:rsidRDefault="00000000">
      <w:pPr>
        <w:spacing w:beforeLines="50" w:before="156"/>
        <w:ind w:firstLineChars="400" w:firstLine="1285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执    笔    人：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</w:t>
      </w:r>
      <w:r w:rsidR="000366D8">
        <w:rPr>
          <w:rFonts w:ascii="宋体" w:hAnsi="宋体" w:hint="eastAsia"/>
          <w:b/>
          <w:sz w:val="32"/>
          <w:szCs w:val="32"/>
          <w:u w:val="single"/>
        </w:rPr>
        <w:t>教学品牌部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</w:t>
      </w:r>
      <w:r w:rsidR="002270FC">
        <w:rPr>
          <w:rFonts w:ascii="宋体" w:hAns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</w:t>
      </w:r>
    </w:p>
    <w:p w14:paraId="7F7A051E" w14:textId="77406340" w:rsidR="00B74E0C" w:rsidRDefault="00000000">
      <w:pPr>
        <w:spacing w:beforeLines="50" w:before="156"/>
        <w:ind w:firstLineChars="400" w:firstLine="1285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审    核    人：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</w:t>
      </w:r>
      <w:r w:rsidR="00B013EA"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</w:t>
      </w:r>
    </w:p>
    <w:p w14:paraId="07235B7E" w14:textId="6757C1A4" w:rsidR="00B74E0C" w:rsidRDefault="00000000">
      <w:pPr>
        <w:spacing w:beforeLines="50" w:before="156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　　　　制  订  时  间：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B013EA">
        <w:rPr>
          <w:rFonts w:ascii="宋体" w:hAnsi="宋体" w:hint="eastAsia"/>
          <w:b/>
          <w:sz w:val="32"/>
          <w:szCs w:val="32"/>
          <w:u w:val="single"/>
        </w:rPr>
        <w:t xml:space="preserve">        </w:t>
      </w:r>
      <w:r>
        <w:rPr>
          <w:rFonts w:ascii="宋体" w:hAnsi="宋体"/>
          <w:b/>
          <w:sz w:val="32"/>
          <w:szCs w:val="32"/>
          <w:u w:val="single"/>
        </w:rPr>
        <w:t>202</w:t>
      </w:r>
      <w:r w:rsidR="00166648">
        <w:rPr>
          <w:rFonts w:ascii="宋体" w:hAnsi="宋体"/>
          <w:b/>
          <w:sz w:val="32"/>
          <w:szCs w:val="32"/>
          <w:u w:val="single"/>
        </w:rPr>
        <w:t>4</w:t>
      </w:r>
      <w:r>
        <w:rPr>
          <w:rFonts w:ascii="宋体" w:hAnsi="宋体"/>
          <w:b/>
          <w:sz w:val="32"/>
          <w:szCs w:val="32"/>
          <w:u w:val="single"/>
        </w:rPr>
        <w:t>-</w:t>
      </w:r>
      <w:r w:rsidR="0075211C">
        <w:rPr>
          <w:rFonts w:ascii="宋体" w:hAnsi="宋体" w:hint="eastAsia"/>
          <w:b/>
          <w:sz w:val="32"/>
          <w:szCs w:val="32"/>
          <w:u w:val="single"/>
        </w:rPr>
        <w:t>8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</w:t>
      </w:r>
    </w:p>
    <w:p w14:paraId="7279B388" w14:textId="77777777" w:rsidR="00B74E0C" w:rsidRPr="00E27499" w:rsidRDefault="00B74E0C">
      <w:pPr>
        <w:spacing w:beforeLines="50" w:before="156"/>
        <w:rPr>
          <w:rFonts w:ascii="宋体" w:hAnsi="宋体" w:hint="eastAsia"/>
          <w:b/>
          <w:sz w:val="32"/>
          <w:szCs w:val="32"/>
        </w:rPr>
      </w:pPr>
    </w:p>
    <w:p w14:paraId="317624F8" w14:textId="329F6FC1" w:rsidR="00B74E0C" w:rsidRDefault="00000000">
      <w:pPr>
        <w:spacing w:beforeLines="50" w:before="156"/>
        <w:jc w:val="center"/>
        <w:rPr>
          <w:rFonts w:ascii="宋体" w:hAnsi="宋体" w:hint="eastAsia"/>
          <w:b/>
          <w:sz w:val="32"/>
          <w:szCs w:val="32"/>
        </w:rPr>
        <w:sectPr w:rsidR="00B74E0C" w:rsidSect="0083676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32"/>
          <w:szCs w:val="32"/>
        </w:rPr>
        <w:t>202</w:t>
      </w:r>
      <w:r w:rsidR="00166648"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 w:rsidR="0075211C">
        <w:rPr>
          <w:rFonts w:ascii="宋体" w:hAnsi="宋体" w:hint="eastAsia"/>
          <w:b/>
          <w:sz w:val="32"/>
          <w:szCs w:val="32"/>
        </w:rPr>
        <w:t>8</w:t>
      </w:r>
      <w:r>
        <w:rPr>
          <w:rFonts w:ascii="宋体" w:hAnsi="宋体" w:hint="eastAsia"/>
          <w:b/>
          <w:sz w:val="32"/>
          <w:szCs w:val="32"/>
        </w:rPr>
        <w:t>月</w:t>
      </w:r>
    </w:p>
    <w:p w14:paraId="1C7519F5" w14:textId="162EC85C" w:rsidR="00B74E0C" w:rsidRDefault="00000000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hAnsi="宋体" w:cs="黑体" w:hint="eastAsia"/>
          <w:b/>
          <w:bCs/>
          <w:sz w:val="48"/>
          <w:szCs w:val="48"/>
          <w:lang w:val="zh-CN"/>
        </w:rPr>
      </w:pPr>
      <w:r>
        <w:rPr>
          <w:rFonts w:ascii="黑体" w:eastAsia="黑体" w:hAnsi="宋体" w:cs="黑体" w:hint="eastAsia"/>
          <w:b/>
          <w:bCs/>
          <w:sz w:val="48"/>
          <w:szCs w:val="48"/>
          <w:lang w:val="zh-CN"/>
        </w:rPr>
        <w:lastRenderedPageBreak/>
        <w:t>《</w:t>
      </w:r>
      <w:r w:rsidR="0079094E" w:rsidRPr="0079094E">
        <w:rPr>
          <w:rFonts w:ascii="黑体" w:eastAsia="黑体" w:hAnsi="宋体" w:cs="黑体" w:hint="eastAsia"/>
          <w:b/>
          <w:bCs/>
          <w:sz w:val="48"/>
          <w:szCs w:val="48"/>
          <w:lang w:val="zh-CN"/>
        </w:rPr>
        <w:t>数据挖掘技术与应用</w:t>
      </w:r>
      <w:r>
        <w:rPr>
          <w:rFonts w:ascii="黑体" w:eastAsia="黑体" w:hAnsi="宋体" w:cs="黑体" w:hint="eastAsia"/>
          <w:b/>
          <w:bCs/>
          <w:sz w:val="48"/>
          <w:szCs w:val="48"/>
          <w:lang w:val="zh-CN"/>
        </w:rPr>
        <w:t>》课程标准</w:t>
      </w:r>
    </w:p>
    <w:p w14:paraId="53719A01" w14:textId="77777777" w:rsidR="00B74E0C" w:rsidRDefault="00B74E0C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hAnsi="宋体" w:cs="黑体" w:hint="eastAsia"/>
          <w:b/>
          <w:bCs/>
          <w:sz w:val="48"/>
          <w:szCs w:val="48"/>
          <w:lang w:val="zh-CN"/>
        </w:rPr>
      </w:pPr>
    </w:p>
    <w:p w14:paraId="482DF593" w14:textId="77777777" w:rsidR="00B74E0C" w:rsidRDefault="00000000">
      <w:pPr>
        <w:spacing w:line="48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>
        <w:rPr>
          <w:rFonts w:ascii="宋体" w:hAnsi="宋体"/>
          <w:b/>
          <w:sz w:val="32"/>
          <w:szCs w:val="32"/>
        </w:rPr>
        <w:t>课程</w:t>
      </w:r>
      <w:r>
        <w:rPr>
          <w:rFonts w:ascii="宋体" w:hAnsi="宋体" w:hint="eastAsia"/>
          <w:b/>
          <w:sz w:val="32"/>
          <w:szCs w:val="32"/>
        </w:rPr>
        <w:t>基本信息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3"/>
        <w:gridCol w:w="1796"/>
        <w:gridCol w:w="1522"/>
        <w:gridCol w:w="3215"/>
      </w:tblGrid>
      <w:tr w:rsidR="00B74E0C" w14:paraId="7B1521EF" w14:textId="77777777">
        <w:tc>
          <w:tcPr>
            <w:tcW w:w="1809" w:type="dxa"/>
            <w:vAlign w:val="center"/>
          </w:tcPr>
          <w:p w14:paraId="2632E0BF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课程代码</w:t>
            </w:r>
          </w:p>
        </w:tc>
        <w:tc>
          <w:tcPr>
            <w:tcW w:w="1843" w:type="dxa"/>
            <w:vAlign w:val="center"/>
          </w:tcPr>
          <w:p w14:paraId="08E4B8C9" w14:textId="77777777" w:rsidR="00B74E0C" w:rsidRDefault="00B74E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4991AFBD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课程名称</w:t>
            </w:r>
          </w:p>
        </w:tc>
        <w:tc>
          <w:tcPr>
            <w:tcW w:w="3311" w:type="dxa"/>
            <w:vAlign w:val="center"/>
          </w:tcPr>
          <w:p w14:paraId="750FD2C1" w14:textId="347620BE" w:rsidR="00B74E0C" w:rsidRDefault="00C569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 w:rsidRPr="00C569D8">
              <w:rPr>
                <w:rFonts w:ascii="宋体" w:hAnsi="宋体" w:cs="宋体" w:hint="eastAsia"/>
                <w:bCs/>
                <w:sz w:val="24"/>
                <w:lang w:val="zh-CN"/>
              </w:rPr>
              <w:t xml:space="preserve">　</w:t>
            </w:r>
            <w:r w:rsidR="002B51C1" w:rsidRPr="002B51C1">
              <w:rPr>
                <w:rFonts w:ascii="宋体" w:hAnsi="宋体" w:cs="宋体" w:hint="eastAsia"/>
                <w:bCs/>
                <w:sz w:val="24"/>
                <w:lang w:val="zh-CN"/>
              </w:rPr>
              <w:t>数据挖掘</w:t>
            </w:r>
            <w:r w:rsidR="00542B96">
              <w:rPr>
                <w:rFonts w:ascii="宋体" w:hAnsi="宋体" w:hint="eastAsia"/>
                <w:sz w:val="24"/>
              </w:rPr>
              <w:t>基础</w:t>
            </w:r>
            <w:r w:rsidR="002B51C1" w:rsidRPr="002B51C1">
              <w:rPr>
                <w:rFonts w:ascii="宋体" w:hAnsi="宋体" w:cs="宋体" w:hint="eastAsia"/>
                <w:bCs/>
                <w:sz w:val="24"/>
                <w:lang w:val="zh-CN"/>
              </w:rPr>
              <w:t>与应用</w:t>
            </w:r>
          </w:p>
        </w:tc>
      </w:tr>
      <w:tr w:rsidR="00B74E0C" w14:paraId="6B7D34E7" w14:textId="77777777">
        <w:tc>
          <w:tcPr>
            <w:tcW w:w="1809" w:type="dxa"/>
            <w:vAlign w:val="center"/>
          </w:tcPr>
          <w:p w14:paraId="74C3B659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课程学分</w:t>
            </w:r>
          </w:p>
        </w:tc>
        <w:tc>
          <w:tcPr>
            <w:tcW w:w="1843" w:type="dxa"/>
            <w:vAlign w:val="center"/>
          </w:tcPr>
          <w:p w14:paraId="13375D29" w14:textId="3755A5EE" w:rsidR="00B74E0C" w:rsidRDefault="0016664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4</w:t>
            </w:r>
          </w:p>
        </w:tc>
        <w:tc>
          <w:tcPr>
            <w:tcW w:w="1559" w:type="dxa"/>
            <w:vAlign w:val="center"/>
          </w:tcPr>
          <w:p w14:paraId="4DFDA5DE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课程学时</w:t>
            </w:r>
          </w:p>
        </w:tc>
        <w:tc>
          <w:tcPr>
            <w:tcW w:w="3311" w:type="dxa"/>
            <w:vAlign w:val="center"/>
          </w:tcPr>
          <w:p w14:paraId="16D1036D" w14:textId="0CBCE262" w:rsidR="00B74E0C" w:rsidRDefault="0016664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64</w:t>
            </w:r>
          </w:p>
        </w:tc>
      </w:tr>
      <w:tr w:rsidR="00B74E0C" w14:paraId="02B74297" w14:textId="77777777">
        <w:tc>
          <w:tcPr>
            <w:tcW w:w="1809" w:type="dxa"/>
            <w:vAlign w:val="center"/>
          </w:tcPr>
          <w:p w14:paraId="3D63669F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课程类别</w:t>
            </w:r>
          </w:p>
        </w:tc>
        <w:tc>
          <w:tcPr>
            <w:tcW w:w="1843" w:type="dxa"/>
            <w:vAlign w:val="center"/>
          </w:tcPr>
          <w:p w14:paraId="2964C066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必修课</w:t>
            </w:r>
          </w:p>
        </w:tc>
        <w:tc>
          <w:tcPr>
            <w:tcW w:w="1559" w:type="dxa"/>
            <w:vAlign w:val="center"/>
          </w:tcPr>
          <w:p w14:paraId="1935CC58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考核方式</w:t>
            </w:r>
          </w:p>
        </w:tc>
        <w:tc>
          <w:tcPr>
            <w:tcW w:w="3311" w:type="dxa"/>
            <w:vAlign w:val="center"/>
          </w:tcPr>
          <w:p w14:paraId="3FED03CA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考试</w:t>
            </w:r>
          </w:p>
        </w:tc>
      </w:tr>
      <w:tr w:rsidR="00B74E0C" w14:paraId="28E31FC6" w14:textId="77777777">
        <w:tc>
          <w:tcPr>
            <w:tcW w:w="1809" w:type="dxa"/>
            <w:vAlign w:val="center"/>
          </w:tcPr>
          <w:p w14:paraId="4B82450A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开设学期</w:t>
            </w:r>
          </w:p>
        </w:tc>
        <w:tc>
          <w:tcPr>
            <w:tcW w:w="1843" w:type="dxa"/>
            <w:vAlign w:val="center"/>
          </w:tcPr>
          <w:p w14:paraId="5F9F7497" w14:textId="45458851" w:rsidR="00B74E0C" w:rsidRDefault="00B74E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03489B2D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适用专业</w:t>
            </w:r>
          </w:p>
        </w:tc>
        <w:tc>
          <w:tcPr>
            <w:tcW w:w="3311" w:type="dxa"/>
            <w:vAlign w:val="center"/>
          </w:tcPr>
          <w:p w14:paraId="1375CA6B" w14:textId="58071C6B" w:rsidR="00B74E0C" w:rsidRDefault="00B74E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</w:p>
        </w:tc>
      </w:tr>
      <w:tr w:rsidR="00B74E0C" w14:paraId="3EC84BA0" w14:textId="77777777">
        <w:tc>
          <w:tcPr>
            <w:tcW w:w="1809" w:type="dxa"/>
            <w:vAlign w:val="center"/>
          </w:tcPr>
          <w:p w14:paraId="2C46C28D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先修课程</w:t>
            </w:r>
          </w:p>
        </w:tc>
        <w:tc>
          <w:tcPr>
            <w:tcW w:w="6713" w:type="dxa"/>
            <w:gridSpan w:val="3"/>
            <w:vAlign w:val="center"/>
          </w:tcPr>
          <w:p w14:paraId="31A269F9" w14:textId="614E471F" w:rsidR="00B74E0C" w:rsidRDefault="00E3308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Python语言编程，数据采集与预处理</w:t>
            </w:r>
          </w:p>
        </w:tc>
      </w:tr>
      <w:tr w:rsidR="00B74E0C" w14:paraId="5812CE26" w14:textId="77777777">
        <w:tc>
          <w:tcPr>
            <w:tcW w:w="1809" w:type="dxa"/>
            <w:vAlign w:val="center"/>
          </w:tcPr>
          <w:p w14:paraId="250A0E9F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后续课程</w:t>
            </w:r>
          </w:p>
        </w:tc>
        <w:tc>
          <w:tcPr>
            <w:tcW w:w="6713" w:type="dxa"/>
            <w:gridSpan w:val="3"/>
            <w:vAlign w:val="center"/>
          </w:tcPr>
          <w:p w14:paraId="0DDFA6E8" w14:textId="0B17F69C" w:rsidR="00B74E0C" w:rsidRDefault="00996F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无</w:t>
            </w:r>
          </w:p>
        </w:tc>
      </w:tr>
    </w:tbl>
    <w:p w14:paraId="647B66A9" w14:textId="77777777" w:rsidR="00B74E0C" w:rsidRDefault="00000000">
      <w:pPr>
        <w:spacing w:line="48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</w:t>
      </w:r>
      <w:r>
        <w:rPr>
          <w:rFonts w:ascii="宋体" w:hAnsi="宋体"/>
          <w:b/>
          <w:sz w:val="32"/>
          <w:szCs w:val="32"/>
        </w:rPr>
        <w:t>课程定位</w:t>
      </w:r>
    </w:p>
    <w:p w14:paraId="6D1E5FF2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（一）课程性质</w:t>
      </w:r>
    </w:p>
    <w:p w14:paraId="7868A886" w14:textId="2D005F6C" w:rsidR="00A369C6" w:rsidRDefault="00000000" w:rsidP="00A369C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《</w:t>
      </w:r>
      <w:r w:rsidR="002B51C1" w:rsidRPr="002B51C1">
        <w:rPr>
          <w:rFonts w:ascii="宋体" w:hAnsi="宋体" w:hint="eastAsia"/>
          <w:sz w:val="24"/>
        </w:rPr>
        <w:t>数据挖掘</w:t>
      </w:r>
      <w:r w:rsidR="00542B96">
        <w:rPr>
          <w:rFonts w:ascii="宋体" w:hAnsi="宋体" w:hint="eastAsia"/>
          <w:sz w:val="24"/>
        </w:rPr>
        <w:t>基础</w:t>
      </w:r>
      <w:r w:rsidR="002B51C1" w:rsidRPr="002B51C1">
        <w:rPr>
          <w:rFonts w:ascii="宋体" w:hAnsi="宋体" w:hint="eastAsia"/>
          <w:sz w:val="24"/>
        </w:rPr>
        <w:t>与应用</w:t>
      </w:r>
      <w:r>
        <w:rPr>
          <w:rFonts w:ascii="宋体" w:hAnsi="宋体"/>
          <w:sz w:val="24"/>
        </w:rPr>
        <w:t>》</w:t>
      </w:r>
      <w:r w:rsidR="008B2245" w:rsidRPr="008B2245">
        <w:rPr>
          <w:rFonts w:ascii="宋体" w:hAnsi="宋体" w:hint="eastAsia"/>
          <w:sz w:val="24"/>
        </w:rPr>
        <w:t>是大数据与人工智能专业的核心课程，旨在通过Python这一强大工具，让学生掌握数据挖掘的基本原理与实战技能。课程采用“项目导向，任务驱动”的教学模式，让学生在实践中学习，在学习中实践。通过精心设计的项目案例，学生将深入理解数据挖掘的流程，从数据预处理到模型构建，再到结果评估与优化。在这一过程中，学生将不断提升分析复杂数据、挖掘隐藏信息及解决实际问题的能力，为未来的大数据分析与人工智能应用奠定坚实基础</w:t>
      </w:r>
      <w:r w:rsidR="00A369C6" w:rsidRPr="00A369C6">
        <w:rPr>
          <w:rFonts w:ascii="宋体" w:hAnsi="宋体" w:hint="eastAsia"/>
          <w:sz w:val="24"/>
        </w:rPr>
        <w:t>。</w:t>
      </w:r>
    </w:p>
    <w:p w14:paraId="44D70968" w14:textId="5F73CC12" w:rsidR="00B74E0C" w:rsidRDefault="00000000" w:rsidP="00A369C6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（二）课程功能定位</w:t>
      </w:r>
    </w:p>
    <w:p w14:paraId="0890C722" w14:textId="77777777" w:rsidR="00B74E0C" w:rsidRDefault="00000000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表1  课程功能定位分析表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483"/>
        <w:gridCol w:w="3873"/>
      </w:tblGrid>
      <w:tr w:rsidR="00B74E0C" w14:paraId="07B389A7" w14:textId="77777777">
        <w:trPr>
          <w:trHeight w:val="454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534097E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3591" w:type="dxa"/>
            <w:shd w:val="clear" w:color="auto" w:fill="D9D9D9" w:themeFill="background1" w:themeFillShade="D9"/>
            <w:vAlign w:val="center"/>
          </w:tcPr>
          <w:p w14:paraId="285CEBB6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对接的工作岗位/内容</w:t>
            </w:r>
          </w:p>
        </w:tc>
        <w:tc>
          <w:tcPr>
            <w:tcW w:w="3972" w:type="dxa"/>
            <w:shd w:val="clear" w:color="auto" w:fill="D9D9D9" w:themeFill="background1" w:themeFillShade="D9"/>
            <w:vAlign w:val="center"/>
          </w:tcPr>
          <w:p w14:paraId="0FCB5CCB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对接培养的职业岗位能力</w:t>
            </w:r>
          </w:p>
        </w:tc>
      </w:tr>
      <w:tr w:rsidR="00B74E0C" w14:paraId="775B3C7B" w14:textId="77777777">
        <w:trPr>
          <w:trHeight w:val="454"/>
        </w:trPr>
        <w:tc>
          <w:tcPr>
            <w:tcW w:w="959" w:type="dxa"/>
            <w:vMerge w:val="restart"/>
            <w:vAlign w:val="center"/>
          </w:tcPr>
          <w:p w14:paraId="0DB47E19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3591" w:type="dxa"/>
            <w:vMerge w:val="restart"/>
            <w:vAlign w:val="center"/>
          </w:tcPr>
          <w:p w14:paraId="605641EC" w14:textId="25D7821F" w:rsidR="00B74E0C" w:rsidRDefault="003B3E17">
            <w:pPr>
              <w:jc w:val="center"/>
              <w:rPr>
                <w:rFonts w:ascii="宋体" w:hAnsi="宋体" w:hint="eastAsia"/>
                <w:szCs w:val="21"/>
              </w:rPr>
            </w:pPr>
            <w:r w:rsidRPr="003B3E17">
              <w:rPr>
                <w:rFonts w:ascii="宋体" w:hAnsi="宋体" w:hint="eastAsia"/>
                <w:szCs w:val="21"/>
              </w:rPr>
              <w:t>数据分析师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B3E17">
              <w:rPr>
                <w:rFonts w:ascii="宋体" w:hAnsi="宋体" w:hint="eastAsia"/>
                <w:szCs w:val="21"/>
              </w:rPr>
              <w:t>数据工程师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B3E17">
              <w:rPr>
                <w:rFonts w:ascii="宋体" w:hAnsi="宋体" w:hint="eastAsia"/>
                <w:szCs w:val="21"/>
              </w:rPr>
              <w:t>机器学习工程师</w:t>
            </w:r>
          </w:p>
        </w:tc>
        <w:tc>
          <w:tcPr>
            <w:tcW w:w="3972" w:type="dxa"/>
            <w:vAlign w:val="center"/>
          </w:tcPr>
          <w:p w14:paraId="682BE774" w14:textId="5236ABBD" w:rsidR="00B74E0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1．基础篇：</w:t>
            </w:r>
            <w:r>
              <w:rPr>
                <w:rFonts w:ascii="宋体" w:hAnsi="宋体"/>
                <w:szCs w:val="21"/>
              </w:rPr>
              <w:t>掌握</w:t>
            </w:r>
            <w:r w:rsidR="00EC1B5B">
              <w:rPr>
                <w:rFonts w:ascii="宋体" w:hAnsi="宋体" w:hint="eastAsia"/>
                <w:szCs w:val="21"/>
              </w:rPr>
              <w:t>数据分析相关库，如Pandas、Numpy、</w:t>
            </w:r>
            <w:r w:rsidR="00EC1B5B" w:rsidRPr="00EC1B5B">
              <w:rPr>
                <w:rFonts w:ascii="宋体" w:hAnsi="宋体"/>
                <w:szCs w:val="21"/>
              </w:rPr>
              <w:t>Sckit-Learn</w:t>
            </w:r>
            <w:r w:rsidR="00EC1B5B">
              <w:rPr>
                <w:rFonts w:ascii="宋体" w:hAnsi="宋体" w:hint="eastAsia"/>
                <w:szCs w:val="21"/>
              </w:rPr>
              <w:t>、Matplotlib等库</w:t>
            </w:r>
          </w:p>
        </w:tc>
      </w:tr>
      <w:tr w:rsidR="00B74E0C" w14:paraId="7FE6127C" w14:textId="77777777">
        <w:trPr>
          <w:trHeight w:val="454"/>
        </w:trPr>
        <w:tc>
          <w:tcPr>
            <w:tcW w:w="959" w:type="dxa"/>
            <w:vMerge/>
            <w:vAlign w:val="center"/>
          </w:tcPr>
          <w:p w14:paraId="022C37BE" w14:textId="77777777" w:rsidR="00B74E0C" w:rsidRDefault="00B74E0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1" w:type="dxa"/>
            <w:vMerge/>
            <w:vAlign w:val="center"/>
          </w:tcPr>
          <w:p w14:paraId="75632DA4" w14:textId="77777777" w:rsidR="00B74E0C" w:rsidRDefault="00B74E0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78DAE091" w14:textId="534DD329" w:rsidR="00B74E0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2．核心篇：</w:t>
            </w:r>
            <w:r w:rsidR="00F474A1">
              <w:rPr>
                <w:rFonts w:ascii="宋体" w:hAnsi="宋体"/>
                <w:szCs w:val="21"/>
              </w:rPr>
              <w:t xml:space="preserve"> </w:t>
            </w:r>
            <w:r w:rsidR="000E290C">
              <w:rPr>
                <w:rFonts w:ascii="宋体" w:hAnsi="宋体" w:hint="eastAsia"/>
                <w:szCs w:val="21"/>
              </w:rPr>
              <w:t>掌握算法（如分类与回归，聚类，关联规则与协同过滤，图像数据处理，文本数据处理等）的基本原理和使用</w:t>
            </w:r>
          </w:p>
        </w:tc>
      </w:tr>
      <w:tr w:rsidR="00B74E0C" w14:paraId="0FD54829" w14:textId="77777777">
        <w:trPr>
          <w:trHeight w:val="454"/>
        </w:trPr>
        <w:tc>
          <w:tcPr>
            <w:tcW w:w="959" w:type="dxa"/>
            <w:vMerge/>
            <w:vAlign w:val="center"/>
          </w:tcPr>
          <w:p w14:paraId="386009F8" w14:textId="77777777" w:rsidR="00B74E0C" w:rsidRDefault="00B74E0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1" w:type="dxa"/>
            <w:vMerge/>
            <w:vAlign w:val="center"/>
          </w:tcPr>
          <w:p w14:paraId="576B50B9" w14:textId="77777777" w:rsidR="00B74E0C" w:rsidRDefault="00B74E0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4B04BD0C" w14:textId="4506C76A" w:rsidR="00B74E0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3．提升篇：</w:t>
            </w:r>
            <w:r w:rsidR="00F474A1" w:rsidRPr="00F474A1">
              <w:rPr>
                <w:rFonts w:ascii="宋体" w:hAnsi="宋体" w:hint="eastAsia"/>
                <w:szCs w:val="21"/>
              </w:rPr>
              <w:t>将</w:t>
            </w:r>
            <w:r w:rsidR="003C0EFB">
              <w:rPr>
                <w:rFonts w:ascii="宋体" w:hAnsi="宋体" w:hint="eastAsia"/>
                <w:szCs w:val="21"/>
              </w:rPr>
              <w:t>算法</w:t>
            </w:r>
            <w:r w:rsidR="00F474A1" w:rsidRPr="00F474A1">
              <w:rPr>
                <w:rFonts w:ascii="宋体" w:hAnsi="宋体" w:hint="eastAsia"/>
                <w:szCs w:val="21"/>
              </w:rPr>
              <w:t>到实际的项目中</w:t>
            </w:r>
          </w:p>
        </w:tc>
      </w:tr>
      <w:tr w:rsidR="00B74E0C" w14:paraId="392867A6" w14:textId="77777777">
        <w:trPr>
          <w:trHeight w:val="454"/>
        </w:trPr>
        <w:tc>
          <w:tcPr>
            <w:tcW w:w="959" w:type="dxa"/>
            <w:vAlign w:val="center"/>
          </w:tcPr>
          <w:p w14:paraId="043DF55C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X证书</w:t>
            </w:r>
          </w:p>
        </w:tc>
        <w:tc>
          <w:tcPr>
            <w:tcW w:w="3591" w:type="dxa"/>
            <w:vAlign w:val="center"/>
          </w:tcPr>
          <w:p w14:paraId="57FA8131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3972" w:type="dxa"/>
            <w:vAlign w:val="center"/>
          </w:tcPr>
          <w:p w14:paraId="403B2C89" w14:textId="77777777" w:rsidR="00B74E0C" w:rsidRDefault="00B74E0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74E0C" w14:paraId="21A33A81" w14:textId="77777777">
        <w:trPr>
          <w:trHeight w:val="454"/>
        </w:trPr>
        <w:tc>
          <w:tcPr>
            <w:tcW w:w="959" w:type="dxa"/>
            <w:vAlign w:val="center"/>
          </w:tcPr>
          <w:p w14:paraId="5E1D2A03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竞赛</w:t>
            </w:r>
          </w:p>
        </w:tc>
        <w:tc>
          <w:tcPr>
            <w:tcW w:w="3591" w:type="dxa"/>
            <w:vAlign w:val="center"/>
          </w:tcPr>
          <w:p w14:paraId="1FE1A5B6" w14:textId="0E2EB269" w:rsidR="00B74E0C" w:rsidRDefault="003B3E17" w:rsidP="00973D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泰迪杯</w:t>
            </w:r>
            <w:r w:rsidR="00973D20">
              <w:rPr>
                <w:rFonts w:ascii="宋体" w:hAnsi="宋体" w:hint="eastAsia"/>
                <w:szCs w:val="21"/>
              </w:rPr>
              <w:t>挑战赛、</w:t>
            </w:r>
            <w:r w:rsidR="00973D20" w:rsidRPr="00973D20">
              <w:rPr>
                <w:rFonts w:ascii="宋体" w:hAnsi="宋体" w:hint="eastAsia"/>
                <w:szCs w:val="21"/>
              </w:rPr>
              <w:t>中国高校计算机大赛</w:t>
            </w:r>
            <w:r w:rsidR="00973D20">
              <w:rPr>
                <w:rFonts w:ascii="宋体" w:hAnsi="宋体" w:hint="eastAsia"/>
                <w:szCs w:val="21"/>
              </w:rPr>
              <w:t>-</w:t>
            </w:r>
            <w:r w:rsidR="00973D20" w:rsidRPr="00973D20">
              <w:rPr>
                <w:rFonts w:ascii="宋体" w:hAnsi="宋体" w:hint="eastAsia"/>
                <w:szCs w:val="21"/>
              </w:rPr>
              <w:t>大数据挑战赛</w:t>
            </w:r>
          </w:p>
        </w:tc>
        <w:tc>
          <w:tcPr>
            <w:tcW w:w="3972" w:type="dxa"/>
            <w:vAlign w:val="center"/>
          </w:tcPr>
          <w:p w14:paraId="2E9EEAD2" w14:textId="55624606" w:rsidR="00B74E0C" w:rsidRDefault="00811E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具备</w:t>
            </w:r>
            <w:r w:rsidR="00194801">
              <w:rPr>
                <w:rFonts w:ascii="宋体" w:hAnsi="宋体" w:hint="eastAsia"/>
                <w:szCs w:val="21"/>
              </w:rPr>
              <w:t>使用</w:t>
            </w:r>
            <w:r w:rsidR="00973D20">
              <w:rPr>
                <w:rFonts w:ascii="宋体" w:hAnsi="宋体" w:hint="eastAsia"/>
                <w:szCs w:val="21"/>
              </w:rPr>
              <w:t>算法</w:t>
            </w:r>
            <w:r w:rsidR="00194801">
              <w:rPr>
                <w:rFonts w:ascii="宋体" w:hAnsi="宋体" w:hint="eastAsia"/>
                <w:szCs w:val="21"/>
              </w:rPr>
              <w:t>库解决实际问题的能力</w:t>
            </w:r>
          </w:p>
        </w:tc>
      </w:tr>
    </w:tbl>
    <w:p w14:paraId="0E0833E5" w14:textId="77777777" w:rsidR="00B74E0C" w:rsidRDefault="00000000">
      <w:pPr>
        <w:spacing w:line="48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三、课程目标</w:t>
      </w:r>
    </w:p>
    <w:p w14:paraId="6BBB812D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（一）课程总目标</w:t>
      </w:r>
    </w:p>
    <w:p w14:paraId="135782E7" w14:textId="06D3537F" w:rsidR="00B74E0C" w:rsidRDefault="0030545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0545A">
        <w:rPr>
          <w:rFonts w:ascii="宋体" w:hAnsi="宋体" w:hint="eastAsia"/>
          <w:sz w:val="24"/>
        </w:rPr>
        <w:t>通过《数据挖掘基础与应用》课程的教学，使学生不仅能够全面掌握数据挖掘领域的基础知识，包括数据挖掘的基本概念、原理、方法及技术流程，还能够熟练运用Python编程语言作为工具，进行数据挖掘实践。学生将学会如何利用Python进行数据预处理、特征选择、模型构建、评估与优化等关键环节，从而具备独立解决实际复杂数据问题的能力。此外，课程注重培养学生的创新思维和独立思考意识，鼓励他们在数据挖掘的过程中勇于探索、敢于创新，形成自己独特的见解和方法，为未来的数据分析和决策支持工作奠定坚实的基础</w:t>
      </w:r>
      <w:r>
        <w:rPr>
          <w:rFonts w:ascii="宋体" w:hAnsi="宋体"/>
          <w:sz w:val="24"/>
        </w:rPr>
        <w:t>。</w:t>
      </w:r>
    </w:p>
    <w:p w14:paraId="1F458C98" w14:textId="77777777" w:rsidR="00B74E0C" w:rsidRDefault="00000000">
      <w:pPr>
        <w:numPr>
          <w:ilvl w:val="0"/>
          <w:numId w:val="1"/>
        </w:num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课程具体目标</w:t>
      </w:r>
    </w:p>
    <w:p w14:paraId="4A2F714B" w14:textId="77777777" w:rsidR="00B74E0C" w:rsidRDefault="00000000">
      <w:pPr>
        <w:numPr>
          <w:ilvl w:val="0"/>
          <w:numId w:val="2"/>
        </w:num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知识目标</w:t>
      </w:r>
    </w:p>
    <w:p w14:paraId="191A2E6E" w14:textId="5F4AF7CD" w:rsidR="00B74E0C" w:rsidRDefault="00000000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(1) </w:t>
      </w:r>
      <w:r w:rsidR="005D56AE" w:rsidRPr="005D56AE">
        <w:rPr>
          <w:rFonts w:ascii="宋体" w:hAnsi="宋体" w:cs="宋体" w:hint="eastAsia"/>
          <w:bCs/>
          <w:kern w:val="0"/>
          <w:sz w:val="24"/>
        </w:rPr>
        <w:t>掌握数据挖掘核心任务：学生将深刻理解数据挖掘的定义、发展历程、基本原理及其在各个领域的应用价值</w:t>
      </w:r>
      <w:r>
        <w:rPr>
          <w:rFonts w:ascii="宋体" w:hAnsi="宋体" w:cs="宋体"/>
          <w:bCs/>
          <w:kern w:val="0"/>
          <w:sz w:val="24"/>
        </w:rPr>
        <w:t>；</w:t>
      </w:r>
    </w:p>
    <w:p w14:paraId="1C73DFD2" w14:textId="5524EEC2" w:rsidR="00B74E0C" w:rsidRPr="006E0E5F" w:rsidRDefault="00000000" w:rsidP="006E0E5F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(2) </w:t>
      </w:r>
      <w:r w:rsidR="005D56AE" w:rsidRPr="005D56AE">
        <w:rPr>
          <w:rFonts w:ascii="宋体" w:hAnsi="宋体" w:hint="eastAsia"/>
          <w:sz w:val="24"/>
        </w:rPr>
        <w:t>熟悉数据挖掘的四大核心任务：分类、聚类、关联规则挖掘和预测（包括分类与回归）</w:t>
      </w:r>
      <w:r w:rsidR="005D56AE">
        <w:rPr>
          <w:rFonts w:ascii="宋体" w:hAnsi="宋体" w:hint="eastAsia"/>
          <w:sz w:val="24"/>
        </w:rPr>
        <w:t>；</w:t>
      </w:r>
      <w:r w:rsidR="005D56AE" w:rsidRPr="005D56AE">
        <w:rPr>
          <w:rFonts w:ascii="宋体" w:hAnsi="宋体" w:hint="eastAsia"/>
          <w:sz w:val="24"/>
        </w:rPr>
        <w:t>理解每种任务的基本原理、应用场景及其在实际问题中的解决策略</w:t>
      </w:r>
      <w:r w:rsidRPr="006E0E5F">
        <w:rPr>
          <w:rFonts w:ascii="宋体" w:hAnsi="宋体" w:cs="宋体" w:hint="eastAsia"/>
          <w:bCs/>
          <w:kern w:val="0"/>
          <w:sz w:val="24"/>
        </w:rPr>
        <w:t>；</w:t>
      </w:r>
    </w:p>
    <w:p w14:paraId="245E3510" w14:textId="68B50E71" w:rsidR="00B74E0C" w:rsidRDefault="00000000" w:rsidP="006E0E5F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(3) </w:t>
      </w:r>
      <w:r w:rsidR="005D56AE" w:rsidRPr="005D56AE">
        <w:rPr>
          <w:rFonts w:ascii="宋体" w:hAnsi="宋体" w:cs="宋体" w:hint="eastAsia"/>
          <w:bCs/>
          <w:kern w:val="0"/>
          <w:sz w:val="24"/>
        </w:rPr>
        <w:t>了解数据挖掘算法与技术：</w:t>
      </w:r>
      <w:r w:rsidR="005D56AE" w:rsidRPr="005D56AE">
        <w:rPr>
          <w:rFonts w:ascii="宋体" w:hAnsi="宋体" w:hint="eastAsia"/>
          <w:sz w:val="24"/>
        </w:rPr>
        <w:t>掌握数据挖掘中常用的算法和技术，如决策树、支持向量机、神经网络、逻辑回归、K-均值聚类、DBSCAN、Apriori等</w:t>
      </w:r>
      <w:r>
        <w:rPr>
          <w:rFonts w:ascii="宋体" w:hAnsi="宋体"/>
          <w:sz w:val="24"/>
        </w:rPr>
        <w:t>；</w:t>
      </w:r>
      <w:r w:rsidR="005D56AE" w:rsidRPr="005D56AE">
        <w:rPr>
          <w:rFonts w:ascii="宋体" w:hAnsi="宋体" w:hint="eastAsia"/>
          <w:sz w:val="24"/>
        </w:rPr>
        <w:t>理解这些算法的数学模型、工作原理及优缺点</w:t>
      </w:r>
      <w:r w:rsidR="005D56AE">
        <w:rPr>
          <w:rFonts w:ascii="宋体" w:hAnsi="宋体" w:hint="eastAsia"/>
          <w:sz w:val="24"/>
        </w:rPr>
        <w:t>；</w:t>
      </w:r>
    </w:p>
    <w:p w14:paraId="4D265C03" w14:textId="37144122" w:rsidR="00B74E0C" w:rsidRDefault="00000000" w:rsidP="006E0E5F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(4) </w:t>
      </w:r>
      <w:r w:rsidR="005D56AE" w:rsidRPr="005D56AE">
        <w:rPr>
          <w:rFonts w:ascii="宋体" w:hAnsi="宋体" w:cs="宋体" w:hint="eastAsia"/>
          <w:bCs/>
          <w:kern w:val="0"/>
          <w:sz w:val="24"/>
        </w:rPr>
        <w:t>理解数据挖掘流程</w:t>
      </w:r>
      <w:r w:rsidR="005D56AE">
        <w:rPr>
          <w:rFonts w:ascii="宋体" w:hAnsi="宋体" w:cs="宋体" w:hint="eastAsia"/>
          <w:bCs/>
          <w:kern w:val="0"/>
          <w:sz w:val="24"/>
        </w:rPr>
        <w:t>：</w:t>
      </w:r>
      <w:r w:rsidR="005D56AE" w:rsidRPr="005D56AE">
        <w:rPr>
          <w:rFonts w:ascii="宋体" w:hAnsi="宋体" w:hint="eastAsia"/>
          <w:sz w:val="24"/>
        </w:rPr>
        <w:t>熟悉数据挖掘的全过程，包括数据收集、数据预处理、特征选择、模型构建、模型评估与优化等环节</w:t>
      </w:r>
      <w:r w:rsidR="005D56AE">
        <w:rPr>
          <w:rFonts w:ascii="宋体" w:hAnsi="宋体" w:hint="eastAsia"/>
          <w:sz w:val="24"/>
        </w:rPr>
        <w:t>；</w:t>
      </w:r>
    </w:p>
    <w:p w14:paraId="4DFB8A5E" w14:textId="33B381D4" w:rsidR="005D56AE" w:rsidRDefault="005D56AE" w:rsidP="005D56AE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(5) </w:t>
      </w:r>
      <w:r w:rsidRPr="005D56AE">
        <w:rPr>
          <w:rFonts w:ascii="宋体" w:hAnsi="宋体" w:hint="eastAsia"/>
          <w:sz w:val="24"/>
        </w:rPr>
        <w:t>了解数据挖掘工具与平台：了解并掌握使用Python进行数据挖掘的常用库和工具，如NumPy、Pandas、Scikit-learn等</w:t>
      </w:r>
      <w:r>
        <w:rPr>
          <w:rFonts w:ascii="宋体" w:hAnsi="宋体" w:hint="eastAsia"/>
          <w:sz w:val="24"/>
        </w:rPr>
        <w:t>。</w:t>
      </w:r>
    </w:p>
    <w:p w14:paraId="53A4B794" w14:textId="77777777" w:rsidR="00B74E0C" w:rsidRDefault="00000000">
      <w:pPr>
        <w:spacing w:line="480" w:lineRule="exact"/>
        <w:ind w:left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 能力目标</w:t>
      </w:r>
    </w:p>
    <w:p w14:paraId="67C64CB2" w14:textId="644D1B42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</w:t>
      </w:r>
      <w:r>
        <w:rPr>
          <w:rFonts w:ascii="宋体" w:hAnsi="宋体" w:cs="宋体"/>
          <w:bCs/>
          <w:kern w:val="0"/>
          <w:sz w:val="24"/>
        </w:rPr>
        <w:t xml:space="preserve">1) </w:t>
      </w:r>
      <w:r w:rsidR="00E83E9F" w:rsidRPr="00E83E9F">
        <w:rPr>
          <w:rFonts w:ascii="宋体" w:hAnsi="宋体" w:cs="宋体" w:hint="eastAsia"/>
          <w:bCs/>
          <w:kern w:val="0"/>
          <w:sz w:val="24"/>
        </w:rPr>
        <w:t>编程与实现能力</w:t>
      </w:r>
      <w:r w:rsidRPr="00AE0AEA">
        <w:rPr>
          <w:rFonts w:ascii="宋体" w:hAnsi="宋体" w:cs="宋体" w:hint="eastAsia"/>
          <w:bCs/>
          <w:kern w:val="0"/>
          <w:sz w:val="24"/>
        </w:rPr>
        <w:t xml:space="preserve">： </w:t>
      </w:r>
      <w:r w:rsidR="00E83E9F" w:rsidRPr="00E83E9F">
        <w:rPr>
          <w:rFonts w:ascii="宋体" w:hAnsi="宋体" w:cs="宋体" w:hint="eastAsia"/>
          <w:bCs/>
          <w:kern w:val="0"/>
          <w:sz w:val="24"/>
        </w:rPr>
        <w:t>学生将具备使用Python编程语言进行数据挖掘项目开发和实现的能力</w:t>
      </w:r>
      <w:r w:rsidRPr="00AE0AEA">
        <w:rPr>
          <w:rFonts w:ascii="宋体" w:hAnsi="宋体" w:cs="宋体" w:hint="eastAsia"/>
          <w:bCs/>
          <w:kern w:val="0"/>
          <w:sz w:val="24"/>
        </w:rPr>
        <w:t>。</w:t>
      </w:r>
    </w:p>
    <w:p w14:paraId="3D79481E" w14:textId="5444342E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(2) </w:t>
      </w:r>
      <w:r w:rsidRPr="00AE0AEA">
        <w:rPr>
          <w:rFonts w:ascii="宋体" w:hAnsi="宋体" w:cs="宋体" w:hint="eastAsia"/>
          <w:bCs/>
          <w:kern w:val="0"/>
          <w:sz w:val="24"/>
        </w:rPr>
        <w:t xml:space="preserve">独立编程能力： </w:t>
      </w:r>
      <w:r w:rsidR="00E83E9F" w:rsidRPr="00E83E9F">
        <w:rPr>
          <w:rFonts w:ascii="宋体" w:hAnsi="宋体" w:cs="宋体" w:hint="eastAsia"/>
          <w:bCs/>
          <w:kern w:val="0"/>
          <w:sz w:val="24"/>
        </w:rPr>
        <w:t>能够独立编写代码，完成数据预处理、特征提取、模型构建、评估与优化等任务</w:t>
      </w:r>
      <w:r w:rsidRPr="00AE0AEA">
        <w:rPr>
          <w:rFonts w:ascii="宋体" w:hAnsi="宋体" w:cs="宋体" w:hint="eastAsia"/>
          <w:bCs/>
          <w:kern w:val="0"/>
          <w:sz w:val="24"/>
        </w:rPr>
        <w:t>。</w:t>
      </w:r>
    </w:p>
    <w:p w14:paraId="70D07F9C" w14:textId="25A29505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(3) </w:t>
      </w:r>
      <w:r w:rsidRPr="00AE0AEA">
        <w:rPr>
          <w:rFonts w:ascii="宋体" w:hAnsi="宋体" w:cs="宋体" w:hint="eastAsia"/>
          <w:bCs/>
          <w:kern w:val="0"/>
          <w:sz w:val="24"/>
        </w:rPr>
        <w:t>团队协作能力： 学生能够与他人协作，共同完成较大规模的项目，理解代码版本控制的基本原理。</w:t>
      </w:r>
    </w:p>
    <w:p w14:paraId="09BC8647" w14:textId="5AC3736C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(4) </w:t>
      </w:r>
      <w:r w:rsidRPr="00AE0AEA">
        <w:rPr>
          <w:rFonts w:ascii="宋体" w:hAnsi="宋体" w:cs="宋体" w:hint="eastAsia"/>
          <w:bCs/>
          <w:kern w:val="0"/>
          <w:sz w:val="24"/>
        </w:rPr>
        <w:t>持续学习能力： 学生具备自主学习的能力，能够利用文档、网络资源等渠道不断扩充知识。</w:t>
      </w:r>
    </w:p>
    <w:p w14:paraId="2077F5FC" w14:textId="250C4C90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(5) </w:t>
      </w:r>
      <w:r w:rsidRPr="00AE0AEA">
        <w:rPr>
          <w:rFonts w:ascii="宋体" w:hAnsi="宋体" w:cs="宋体" w:hint="eastAsia"/>
          <w:bCs/>
          <w:kern w:val="0"/>
          <w:sz w:val="24"/>
        </w:rPr>
        <w:t>沟通表达能力： 学生能够清晰地表达自己的编程思路，编写易于理解的代码，理解并运用编程规范。</w:t>
      </w:r>
    </w:p>
    <w:p w14:paraId="3524941F" w14:textId="0E7DEE84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(6) </w:t>
      </w:r>
      <w:r w:rsidRPr="00AE0AEA">
        <w:rPr>
          <w:rFonts w:ascii="宋体" w:hAnsi="宋体" w:cs="宋体" w:hint="eastAsia"/>
          <w:bCs/>
          <w:kern w:val="0"/>
          <w:sz w:val="24"/>
        </w:rPr>
        <w:t>创新思维： 学生培养对问题的创新思考，能够提出并实现新颖的解决方案。</w:t>
      </w:r>
    </w:p>
    <w:p w14:paraId="7D5003B5" w14:textId="77777777" w:rsidR="00B74E0C" w:rsidRDefault="00000000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3. 素质目标（含课程思政目标）</w:t>
      </w:r>
    </w:p>
    <w:p w14:paraId="01AB24AE" w14:textId="77777777" w:rsidR="00B74E0C" w:rsidRDefault="00000000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(1) 具有分析、解决问题的能力。</w:t>
      </w:r>
    </w:p>
    <w:p w14:paraId="1DAAC64F" w14:textId="77777777" w:rsidR="00B74E0C" w:rsidRDefault="00000000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(2) 具有良好的沟通能力。</w:t>
      </w:r>
    </w:p>
    <w:p w14:paraId="3B8686CA" w14:textId="77777777" w:rsidR="00B74E0C" w:rsidRDefault="00000000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(3) 具有良好的团队合作能力。</w:t>
      </w:r>
    </w:p>
    <w:p w14:paraId="32EDC5CE" w14:textId="77777777" w:rsidR="00B74E0C" w:rsidRDefault="00000000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(4) 具有良好的自学能力。</w:t>
      </w:r>
    </w:p>
    <w:p w14:paraId="66CA422E" w14:textId="77777777" w:rsidR="00B74E0C" w:rsidRDefault="00000000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(5) </w:t>
      </w:r>
      <w:r>
        <w:rPr>
          <w:rFonts w:ascii="宋体" w:hAnsi="宋体" w:cs="宋体"/>
          <w:bCs/>
          <w:kern w:val="0"/>
          <w:sz w:val="24"/>
        </w:rPr>
        <w:t>通过探究活动，养成认真严谨的学习态度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14:paraId="7859D073" w14:textId="77777777" w:rsidR="00B74E0C" w:rsidRDefault="00000000">
      <w:pPr>
        <w:spacing w:line="48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4.课程思政目标</w:t>
      </w:r>
    </w:p>
    <w:p w14:paraId="289EC1A4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(1) 具有爱岗敬业、遵守职业道德规范、诚实、守信的高尚品质；</w:t>
      </w:r>
    </w:p>
    <w:p w14:paraId="6D777FC6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(2) 培养激发学生的学习主动性，引导学生形成专业认同感，培养学生自主学习的能力和终生学习的意识。</w:t>
      </w:r>
    </w:p>
    <w:p w14:paraId="1C6DCEE9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(3) 通过在教学中融入贴近社会的现实问题或时事热点，渗透社会主义核心价值观，培养学生的民族自豪感和自尊心，帮助学生坚定政治立场，保持深厚的爱国情怀，树立正确的人生观、价值观，塑造良好人格。</w:t>
      </w:r>
    </w:p>
    <w:p w14:paraId="3BA77D69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(4) 进行爱国主义思想教育，激发学生对祖国的热爱，培养学生具有爱国，爱家庭、爱社会的品德。</w:t>
      </w:r>
    </w:p>
    <w:p w14:paraId="23830AE6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(5) 结合职业教育的特点渗透尊师重教、品德先行。</w:t>
      </w:r>
    </w:p>
    <w:p w14:paraId="7545E6A7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(6) 树立正确的情感价值取向。</w:t>
      </w:r>
    </w:p>
    <w:p w14:paraId="15AE915A" w14:textId="77777777" w:rsidR="00B74E0C" w:rsidRDefault="00000000">
      <w:pPr>
        <w:spacing w:line="48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四、</w:t>
      </w:r>
      <w:r>
        <w:rPr>
          <w:rFonts w:ascii="宋体" w:hAnsi="宋体"/>
          <w:b/>
          <w:sz w:val="32"/>
          <w:szCs w:val="32"/>
        </w:rPr>
        <w:t>课程内容</w:t>
      </w:r>
      <w:r>
        <w:rPr>
          <w:rFonts w:ascii="宋体" w:hAnsi="宋体" w:hint="eastAsia"/>
          <w:b/>
          <w:sz w:val="32"/>
          <w:szCs w:val="32"/>
        </w:rPr>
        <w:t>与教学设计</w:t>
      </w:r>
    </w:p>
    <w:p w14:paraId="650AE6C3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（一）内容模块</w:t>
      </w:r>
    </w:p>
    <w:p w14:paraId="64DD0BC2" w14:textId="77777777" w:rsidR="00BF54A6" w:rsidRDefault="00BF54A6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4EA2DF13" w14:textId="77777777" w:rsidR="00BF54A6" w:rsidRDefault="00BF54A6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217C8F52" w14:textId="77777777" w:rsidR="00BF54A6" w:rsidRDefault="00BF54A6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6E43A21A" w14:textId="77777777" w:rsidR="00B74E0C" w:rsidRDefault="00000000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表2  课程内容模块及学时分配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55"/>
        <w:gridCol w:w="1935"/>
        <w:gridCol w:w="3587"/>
        <w:gridCol w:w="690"/>
        <w:gridCol w:w="692"/>
        <w:gridCol w:w="737"/>
      </w:tblGrid>
      <w:tr w:rsidR="00B74E0C" w14:paraId="631EC584" w14:textId="77777777">
        <w:trPr>
          <w:trHeight w:val="316"/>
        </w:trPr>
        <w:tc>
          <w:tcPr>
            <w:tcW w:w="395" w:type="pct"/>
            <w:vMerge w:val="restart"/>
            <w:shd w:val="clear" w:color="auto" w:fill="D9D9D9" w:themeFill="background1" w:themeFillShade="D9"/>
            <w:vAlign w:val="center"/>
          </w:tcPr>
          <w:p w14:paraId="33AEA26D" w14:textId="77777777" w:rsidR="00B74E0C" w:rsidRDefault="00000000">
            <w:pPr>
              <w:jc w:val="center"/>
              <w:rPr>
                <w:rFonts w:ascii="宋体" w:hAnsi="宋体" w:hint="eastAsia"/>
              </w:rPr>
            </w:pPr>
            <w:bookmarkStart w:id="0" w:name="_Hlk175757216"/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66" w:type="pct"/>
            <w:vMerge w:val="restart"/>
            <w:shd w:val="clear" w:color="auto" w:fill="D9D9D9" w:themeFill="background1" w:themeFillShade="D9"/>
            <w:vAlign w:val="center"/>
          </w:tcPr>
          <w:p w14:paraId="4D9A077D" w14:textId="77777777" w:rsidR="00B74E0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项目（模块）</w:t>
            </w:r>
          </w:p>
        </w:tc>
        <w:tc>
          <w:tcPr>
            <w:tcW w:w="2162" w:type="pct"/>
            <w:vMerge w:val="restart"/>
            <w:shd w:val="clear" w:color="auto" w:fill="D9D9D9" w:themeFill="background1" w:themeFillShade="D9"/>
            <w:vAlign w:val="center"/>
          </w:tcPr>
          <w:p w14:paraId="291E22B9" w14:textId="77777777" w:rsidR="00B74E0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1277" w:type="pct"/>
            <w:gridSpan w:val="3"/>
            <w:shd w:val="clear" w:color="auto" w:fill="D9D9D9" w:themeFill="background1" w:themeFillShade="D9"/>
            <w:vAlign w:val="center"/>
          </w:tcPr>
          <w:p w14:paraId="0426E4A8" w14:textId="77777777" w:rsidR="00B74E0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学时</w:t>
            </w:r>
          </w:p>
        </w:tc>
      </w:tr>
      <w:tr w:rsidR="00B74E0C" w14:paraId="170F6F9E" w14:textId="77777777">
        <w:trPr>
          <w:trHeight w:val="266"/>
        </w:trPr>
        <w:tc>
          <w:tcPr>
            <w:tcW w:w="395" w:type="pct"/>
            <w:vMerge/>
            <w:shd w:val="clear" w:color="auto" w:fill="D9D9D9" w:themeFill="background1" w:themeFillShade="D9"/>
            <w:vAlign w:val="center"/>
          </w:tcPr>
          <w:p w14:paraId="2E8C338B" w14:textId="77777777" w:rsidR="00B74E0C" w:rsidRDefault="00B74E0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6" w:type="pct"/>
            <w:vMerge/>
            <w:shd w:val="clear" w:color="auto" w:fill="D9D9D9" w:themeFill="background1" w:themeFillShade="D9"/>
            <w:vAlign w:val="center"/>
          </w:tcPr>
          <w:p w14:paraId="53A22620" w14:textId="77777777" w:rsidR="00B74E0C" w:rsidRDefault="00B74E0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62" w:type="pct"/>
            <w:vMerge/>
            <w:shd w:val="clear" w:color="auto" w:fill="D9D9D9" w:themeFill="background1" w:themeFillShade="D9"/>
            <w:vAlign w:val="center"/>
          </w:tcPr>
          <w:p w14:paraId="0E9D702C" w14:textId="77777777" w:rsidR="00B74E0C" w:rsidRDefault="00B74E0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48E4F398" w14:textId="77777777" w:rsidR="00B74E0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理论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1261DD1F" w14:textId="77777777" w:rsidR="00B74E0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实践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4F6CAC01" w14:textId="77777777" w:rsidR="00B74E0C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小计</w:t>
            </w:r>
          </w:p>
        </w:tc>
      </w:tr>
      <w:tr w:rsidR="00B74E0C" w14:paraId="36102F49" w14:textId="77777777">
        <w:tc>
          <w:tcPr>
            <w:tcW w:w="395" w:type="pct"/>
            <w:vAlign w:val="center"/>
          </w:tcPr>
          <w:p w14:paraId="4639BE4A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66" w:type="pct"/>
            <w:vAlign w:val="center"/>
          </w:tcPr>
          <w:p w14:paraId="3045F812" w14:textId="214A8249" w:rsidR="00B74E0C" w:rsidRDefault="009A4A67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C1AAB">
              <w:rPr>
                <w:rFonts w:ascii="宋体" w:hAnsi="宋体" w:hint="eastAsia"/>
              </w:rPr>
              <w:t>项目一 Python实现KNN</w:t>
            </w:r>
          </w:p>
        </w:tc>
        <w:tc>
          <w:tcPr>
            <w:tcW w:w="2162" w:type="pct"/>
            <w:vAlign w:val="center"/>
          </w:tcPr>
          <w:p w14:paraId="391FB988" w14:textId="77777777" w:rsidR="0037149D" w:rsidRPr="0037149D" w:rsidRDefault="0037149D" w:rsidP="0037149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7149D">
              <w:rPr>
                <w:rFonts w:ascii="宋体" w:hAnsi="宋体" w:hint="eastAsia"/>
              </w:rPr>
              <w:t>1. 了解数据挖掘与机器学习的发展史</w:t>
            </w:r>
          </w:p>
          <w:p w14:paraId="111D64DC" w14:textId="77777777" w:rsidR="0037149D" w:rsidRPr="0037149D" w:rsidRDefault="0037149D" w:rsidP="0037149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7149D">
              <w:rPr>
                <w:rFonts w:ascii="宋体" w:hAnsi="宋体" w:hint="eastAsia"/>
              </w:rPr>
              <w:t>2. 掌握数据挖的概念、机器学习的概念以及知识发现体系</w:t>
            </w:r>
          </w:p>
          <w:p w14:paraId="2FB30638" w14:textId="77777777" w:rsidR="0037149D" w:rsidRPr="0037149D" w:rsidRDefault="0037149D" w:rsidP="0037149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7149D">
              <w:rPr>
                <w:rFonts w:ascii="宋体" w:hAnsi="宋体" w:hint="eastAsia"/>
              </w:rPr>
              <w:t>3. 了解数据挖掘与机器学习的实现方式</w:t>
            </w:r>
          </w:p>
          <w:p w14:paraId="020251F6" w14:textId="77777777" w:rsidR="0037149D" w:rsidRPr="0037149D" w:rsidRDefault="0037149D" w:rsidP="0037149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7149D">
              <w:rPr>
                <w:rFonts w:ascii="宋体" w:hAnsi="宋体" w:hint="eastAsia"/>
              </w:rPr>
              <w:t>4. 掌握数据挖掘与机器学习实现的一般流程</w:t>
            </w:r>
          </w:p>
          <w:p w14:paraId="5715AD74" w14:textId="2E0F0603" w:rsidR="0037149D" w:rsidRPr="00381069" w:rsidRDefault="0037149D" w:rsidP="0037149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7149D">
              <w:rPr>
                <w:rFonts w:ascii="宋体" w:hAnsi="宋体" w:hint="eastAsia"/>
              </w:rPr>
              <w:t>5. 了解数据挖掘与机器学习常见的应用领域</w:t>
            </w:r>
          </w:p>
          <w:p w14:paraId="32A64F60" w14:textId="004AD37F" w:rsidR="00E80382" w:rsidRPr="00381069" w:rsidRDefault="00E80382" w:rsidP="00381069">
            <w:pPr>
              <w:spacing w:line="360" w:lineRule="auto"/>
              <w:jc w:val="left"/>
              <w:rPr>
                <w:rFonts w:ascii="宋体" w:hAnsi="宋体" w:hint="eastAsia"/>
              </w:rPr>
            </w:pPr>
          </w:p>
        </w:tc>
        <w:tc>
          <w:tcPr>
            <w:tcW w:w="416" w:type="pct"/>
            <w:vAlign w:val="center"/>
          </w:tcPr>
          <w:p w14:paraId="313FEE97" w14:textId="33D61276" w:rsidR="00B74E0C" w:rsidRDefault="00164B44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7" w:type="pct"/>
            <w:vAlign w:val="center"/>
          </w:tcPr>
          <w:p w14:paraId="7CB0F317" w14:textId="2982BECA" w:rsidR="00B74E0C" w:rsidRDefault="00164B44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44" w:type="pct"/>
            <w:vAlign w:val="center"/>
          </w:tcPr>
          <w:p w14:paraId="2B6AAA33" w14:textId="12AF159E" w:rsidR="00B74E0C" w:rsidRDefault="00E80382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B74E0C" w14:paraId="0709A4EF" w14:textId="77777777">
        <w:tc>
          <w:tcPr>
            <w:tcW w:w="395" w:type="pct"/>
            <w:vAlign w:val="center"/>
          </w:tcPr>
          <w:p w14:paraId="25F2C54F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66" w:type="pct"/>
            <w:vAlign w:val="center"/>
          </w:tcPr>
          <w:p w14:paraId="6D882D9B" w14:textId="0441EA30" w:rsidR="00B74E0C" w:rsidRDefault="0037149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7149D">
              <w:rPr>
                <w:rFonts w:ascii="宋体" w:hAnsi="宋体" w:hint="eastAsia"/>
              </w:rPr>
              <w:t>项目二 数据分析及实战</w:t>
            </w:r>
          </w:p>
        </w:tc>
        <w:tc>
          <w:tcPr>
            <w:tcW w:w="2162" w:type="pct"/>
            <w:vAlign w:val="center"/>
          </w:tcPr>
          <w:p w14:paraId="0ED74F19" w14:textId="42060C46" w:rsidR="0088075A" w:rsidRPr="0088075A" w:rsidRDefault="0088075A" w:rsidP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7149D">
              <w:rPr>
                <w:rFonts w:ascii="宋体" w:hAnsi="宋体" w:hint="eastAsia"/>
              </w:rPr>
              <w:t>1.</w:t>
            </w:r>
            <w:r w:rsidRPr="0088075A">
              <w:rPr>
                <w:rFonts w:ascii="宋体" w:hAnsi="宋体" w:hint="eastAsia"/>
              </w:rPr>
              <w:t>了解Pandas、Numpy、Matplotlib工具，并掌握其安装步骤和使用方式；</w:t>
            </w:r>
          </w:p>
          <w:p w14:paraId="6DE65670" w14:textId="6B20C82F" w:rsidR="0088075A" w:rsidRPr="0088075A" w:rsidRDefault="0088075A" w:rsidP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  <w:r w:rsidRPr="0037149D">
              <w:rPr>
                <w:rFonts w:ascii="宋体" w:hAnsi="宋体" w:hint="eastAsia"/>
              </w:rPr>
              <w:t>.</w:t>
            </w:r>
            <w:r w:rsidRPr="0088075A">
              <w:rPr>
                <w:rFonts w:ascii="宋体" w:hAnsi="宋体" w:hint="eastAsia"/>
              </w:rPr>
              <w:t>掌握Pandas的数据结构、切片读取、运算操作及主要的函数操作；</w:t>
            </w:r>
          </w:p>
          <w:p w14:paraId="61057636" w14:textId="084EB2EF" w:rsidR="0088075A" w:rsidRPr="0088075A" w:rsidRDefault="0088075A" w:rsidP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  <w:r w:rsidRPr="0037149D">
              <w:rPr>
                <w:rFonts w:ascii="宋体" w:hAnsi="宋体" w:hint="eastAsia"/>
              </w:rPr>
              <w:t>.</w:t>
            </w:r>
            <w:r w:rsidRPr="0088075A">
              <w:rPr>
                <w:rFonts w:ascii="宋体" w:hAnsi="宋体" w:hint="eastAsia"/>
              </w:rPr>
              <w:t>掌握Numpy数组的数据格式、创建方式、基本属性、数组转化及数组运算等；</w:t>
            </w:r>
          </w:p>
          <w:p w14:paraId="62108E5B" w14:textId="7E0061BC" w:rsidR="00B74E0C" w:rsidRPr="0088075A" w:rsidRDefault="0088075A" w:rsidP="00E80382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  <w:r w:rsidRPr="0037149D">
              <w:rPr>
                <w:rFonts w:ascii="宋体" w:hAnsi="宋体" w:hint="eastAsia"/>
              </w:rPr>
              <w:t>.</w:t>
            </w:r>
            <w:r w:rsidRPr="0088075A">
              <w:rPr>
                <w:rFonts w:ascii="宋体" w:hAnsi="宋体" w:hint="eastAsia"/>
              </w:rPr>
              <w:t>掌握基于Matplotlib的饼状图、柱状图、折线图等可视化类型图的创建和显示。</w:t>
            </w:r>
          </w:p>
        </w:tc>
        <w:tc>
          <w:tcPr>
            <w:tcW w:w="416" w:type="pct"/>
            <w:vAlign w:val="center"/>
          </w:tcPr>
          <w:p w14:paraId="30323477" w14:textId="00C02F67" w:rsidR="00B74E0C" w:rsidRDefault="00365D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7" w:type="pct"/>
            <w:vAlign w:val="center"/>
          </w:tcPr>
          <w:p w14:paraId="1113994B" w14:textId="2CAE055B" w:rsidR="00B74E0C" w:rsidRDefault="006173D9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44" w:type="pct"/>
            <w:vAlign w:val="center"/>
          </w:tcPr>
          <w:p w14:paraId="37EC807A" w14:textId="281C89AC" w:rsidR="00B74E0C" w:rsidRDefault="006173D9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264795E2" w14:textId="77777777">
        <w:tc>
          <w:tcPr>
            <w:tcW w:w="395" w:type="pct"/>
            <w:vAlign w:val="center"/>
          </w:tcPr>
          <w:p w14:paraId="18092BC9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66" w:type="pct"/>
            <w:vAlign w:val="center"/>
          </w:tcPr>
          <w:p w14:paraId="32E17205" w14:textId="32DC1B88" w:rsidR="00B74E0C" w:rsidRDefault="0037149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7149D">
              <w:rPr>
                <w:rFonts w:ascii="宋体" w:hAnsi="宋体" w:hint="eastAsia"/>
              </w:rPr>
              <w:t>项目三 多元回归分析及实战</w:t>
            </w:r>
          </w:p>
        </w:tc>
        <w:tc>
          <w:tcPr>
            <w:tcW w:w="2162" w:type="pct"/>
            <w:vAlign w:val="center"/>
          </w:tcPr>
          <w:p w14:paraId="26DF90F2" w14:textId="10D99CAA" w:rsidR="006173D9" w:rsidRPr="006173D9" w:rsidRDefault="00E80382" w:rsidP="006173D9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E80382">
              <w:rPr>
                <w:rFonts w:ascii="宋体" w:hAnsi="宋体" w:hint="eastAsia"/>
              </w:rPr>
              <w:t>1.</w:t>
            </w:r>
            <w:r w:rsidR="006173D9">
              <w:rPr>
                <w:rFonts w:ascii="宋体" w:hAnsi="宋体"/>
              </w:rPr>
              <w:t xml:space="preserve"> </w:t>
            </w:r>
            <w:r w:rsidR="006173D9" w:rsidRPr="006173D9">
              <w:rPr>
                <w:rFonts w:ascii="宋体" w:hAnsi="宋体" w:hint="eastAsia"/>
              </w:rPr>
              <w:t>了解线性回归分析的定义、原理、公式、应用场景、优缺点及线性回归衍生的岭回归、拉索回归等算法；</w:t>
            </w:r>
          </w:p>
          <w:p w14:paraId="69C854CD" w14:textId="0CB7EC99" w:rsidR="006173D9" w:rsidRPr="006173D9" w:rsidRDefault="006173D9" w:rsidP="006173D9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2．</w:t>
            </w:r>
            <w:r w:rsidRPr="006173D9">
              <w:rPr>
                <w:rFonts w:ascii="宋体" w:hAnsi="宋体" w:hint="eastAsia"/>
              </w:rPr>
              <w:t>掌握sklearn库的安装及使用，并基于sklearn库构建线性回归分析模型的基本流程。；</w:t>
            </w:r>
          </w:p>
          <w:p w14:paraId="64D1F3F6" w14:textId="35A843F0" w:rsidR="00B74E0C" w:rsidRDefault="006173D9" w:rsidP="00E80382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3．</w:t>
            </w:r>
            <w:r w:rsidRPr="006173D9">
              <w:rPr>
                <w:rFonts w:ascii="宋体" w:hAnsi="宋体" w:hint="eastAsia"/>
              </w:rPr>
              <w:t>掌握多项式回归模型的构建、训练、预测、评估及优化过程</w:t>
            </w:r>
          </w:p>
        </w:tc>
        <w:tc>
          <w:tcPr>
            <w:tcW w:w="416" w:type="pct"/>
            <w:vAlign w:val="center"/>
          </w:tcPr>
          <w:p w14:paraId="65891FEC" w14:textId="1AA61400" w:rsidR="00B74E0C" w:rsidRDefault="00365D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7" w:type="pct"/>
            <w:vAlign w:val="center"/>
          </w:tcPr>
          <w:p w14:paraId="589A8EBA" w14:textId="079D14DF" w:rsidR="00B74E0C" w:rsidRDefault="00D1255F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44" w:type="pct"/>
            <w:vAlign w:val="center"/>
          </w:tcPr>
          <w:p w14:paraId="3C626849" w14:textId="30B24F7D" w:rsidR="00B74E0C" w:rsidRDefault="00D1255F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56E226D8" w14:textId="77777777">
        <w:tc>
          <w:tcPr>
            <w:tcW w:w="395" w:type="pct"/>
            <w:vAlign w:val="center"/>
          </w:tcPr>
          <w:p w14:paraId="234DBF04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66" w:type="pct"/>
            <w:vAlign w:val="center"/>
          </w:tcPr>
          <w:p w14:paraId="78A5D3F7" w14:textId="4953F6E2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项目四 逻辑回归分析及实战</w:t>
            </w:r>
          </w:p>
        </w:tc>
        <w:tc>
          <w:tcPr>
            <w:tcW w:w="2162" w:type="pct"/>
            <w:vAlign w:val="center"/>
          </w:tcPr>
          <w:p w14:paraId="696C3E19" w14:textId="1C878A5E" w:rsidR="0060007D" w:rsidRPr="0060007D" w:rsidRDefault="00E80382" w:rsidP="0060007D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E80382">
              <w:rPr>
                <w:rFonts w:ascii="宋体" w:hAnsi="宋体" w:hint="eastAsia"/>
              </w:rPr>
              <w:t>1.</w:t>
            </w:r>
            <w:r w:rsidR="0060007D">
              <w:rPr>
                <w:rFonts w:hint="eastAsia"/>
              </w:rPr>
              <w:t xml:space="preserve"> </w:t>
            </w:r>
            <w:r w:rsidR="0060007D" w:rsidRPr="0060007D">
              <w:rPr>
                <w:rFonts w:ascii="宋体" w:hAnsi="宋体" w:hint="eastAsia"/>
              </w:rPr>
              <w:t>了解逻辑回归的定义、原理、公式、应用场景及逻辑回归的优缺点。；</w:t>
            </w:r>
          </w:p>
          <w:p w14:paraId="709CC487" w14:textId="2FE40D10" w:rsidR="00B74E0C" w:rsidRDefault="0060007D" w:rsidP="0060007D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2．</w:t>
            </w:r>
            <w:r w:rsidRPr="0060007D">
              <w:rPr>
                <w:rFonts w:ascii="宋体" w:hAnsi="宋体" w:hint="eastAsia"/>
              </w:rPr>
              <w:t>掌握基于sklearn库构建逻辑回归的模型构建、训练、预测、评估及优化等流程；</w:t>
            </w:r>
          </w:p>
        </w:tc>
        <w:tc>
          <w:tcPr>
            <w:tcW w:w="416" w:type="pct"/>
            <w:vAlign w:val="center"/>
          </w:tcPr>
          <w:p w14:paraId="492C625B" w14:textId="5E68E810" w:rsidR="00B74E0C" w:rsidRDefault="0060007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7" w:type="pct"/>
            <w:vAlign w:val="center"/>
          </w:tcPr>
          <w:p w14:paraId="46C62BE1" w14:textId="5F569BD6" w:rsidR="00B74E0C" w:rsidRDefault="0060007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44" w:type="pct"/>
            <w:vAlign w:val="center"/>
          </w:tcPr>
          <w:p w14:paraId="3B8E2304" w14:textId="1A2085A0" w:rsidR="00B74E0C" w:rsidRDefault="0060007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B74E0C" w14:paraId="4EBC1C99" w14:textId="77777777">
        <w:tc>
          <w:tcPr>
            <w:tcW w:w="395" w:type="pct"/>
            <w:vAlign w:val="center"/>
          </w:tcPr>
          <w:p w14:paraId="3CF916DE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66" w:type="pct"/>
            <w:vAlign w:val="center"/>
          </w:tcPr>
          <w:p w14:paraId="3AEF19CA" w14:textId="564D93BA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项目五 酒品质分类</w:t>
            </w:r>
          </w:p>
        </w:tc>
        <w:tc>
          <w:tcPr>
            <w:tcW w:w="2162" w:type="pct"/>
            <w:vAlign w:val="center"/>
          </w:tcPr>
          <w:p w14:paraId="4DE541B3" w14:textId="77777777" w:rsidR="0020406E" w:rsidRPr="0020406E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1. 掌握数据预处理的方法，包括数据清洗、数据标准化等</w:t>
            </w:r>
          </w:p>
          <w:p w14:paraId="6F165148" w14:textId="77777777" w:rsidR="0020406E" w:rsidRPr="0020406E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2. 熟悉常用分类算法（KNN、贝叶斯等）并能在实际数据中应用</w:t>
            </w:r>
          </w:p>
          <w:p w14:paraId="46392E84" w14:textId="77777777" w:rsidR="0020406E" w:rsidRPr="0020406E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3. 学会模型评估和比较，理解混淆矩阵、准确率、精确率、召回率和F1分数等评价指标</w:t>
            </w:r>
          </w:p>
          <w:p w14:paraId="0982A979" w14:textId="7BD200E1" w:rsidR="00B74E0C" w:rsidRDefault="0020406E" w:rsidP="00E80382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4. 能够通过实验结果进行分析和总结，提出模型改进建议</w:t>
            </w:r>
          </w:p>
        </w:tc>
        <w:tc>
          <w:tcPr>
            <w:tcW w:w="416" w:type="pct"/>
            <w:vAlign w:val="center"/>
          </w:tcPr>
          <w:p w14:paraId="74AC3064" w14:textId="2ADF0701" w:rsidR="00B74E0C" w:rsidRDefault="00365D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7" w:type="pct"/>
            <w:vAlign w:val="center"/>
          </w:tcPr>
          <w:p w14:paraId="0CC95754" w14:textId="64159E17" w:rsidR="00B74E0C" w:rsidRDefault="00365D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44" w:type="pct"/>
            <w:vAlign w:val="center"/>
          </w:tcPr>
          <w:p w14:paraId="2327F3AE" w14:textId="470C44FE" w:rsidR="00B74E0C" w:rsidRDefault="00381069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B74E0C" w14:paraId="696DD3EC" w14:textId="77777777">
        <w:tc>
          <w:tcPr>
            <w:tcW w:w="395" w:type="pct"/>
            <w:vAlign w:val="center"/>
          </w:tcPr>
          <w:p w14:paraId="21A1F0E0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166" w:type="pct"/>
            <w:vAlign w:val="center"/>
          </w:tcPr>
          <w:p w14:paraId="5CA28C4D" w14:textId="6706C32E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项目六 人才流失分析</w:t>
            </w:r>
          </w:p>
        </w:tc>
        <w:tc>
          <w:tcPr>
            <w:tcW w:w="2162" w:type="pct"/>
            <w:vAlign w:val="center"/>
          </w:tcPr>
          <w:p w14:paraId="320230E7" w14:textId="77777777" w:rsidR="0020406E" w:rsidRPr="0020406E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1. 熟悉常用分类算法（支持向量机，决策树、随机森林、AdaBoost等）并能在实际数据中应用。</w:t>
            </w:r>
          </w:p>
          <w:p w14:paraId="191AD8ED" w14:textId="77777777" w:rsidR="0020406E" w:rsidRPr="0020406E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2. 学会模型评估和比较，理解混淆矩阵、准确率、精确率、召回率等评价指标。</w:t>
            </w:r>
          </w:p>
          <w:p w14:paraId="38C6088B" w14:textId="5256D7D8" w:rsidR="00B74E0C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3. 能够通过实验结果进行分析和总结，提出模型改进建议</w:t>
            </w:r>
            <w:r w:rsidR="00E80382" w:rsidRPr="00E80382">
              <w:rPr>
                <w:rFonts w:ascii="宋体" w:hAnsi="宋体" w:hint="eastAsia"/>
              </w:rPr>
              <w:t>。</w:t>
            </w:r>
          </w:p>
        </w:tc>
        <w:tc>
          <w:tcPr>
            <w:tcW w:w="416" w:type="pct"/>
            <w:vAlign w:val="center"/>
          </w:tcPr>
          <w:p w14:paraId="204281E2" w14:textId="54963092" w:rsidR="00B74E0C" w:rsidRDefault="00365D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17" w:type="pct"/>
            <w:vAlign w:val="center"/>
          </w:tcPr>
          <w:p w14:paraId="327D7639" w14:textId="3CBAA945" w:rsidR="00B74E0C" w:rsidRDefault="00365D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44" w:type="pct"/>
            <w:vAlign w:val="center"/>
          </w:tcPr>
          <w:p w14:paraId="122D2840" w14:textId="1D7DB795" w:rsidR="00B74E0C" w:rsidRDefault="00381069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B74E0C" w14:paraId="6E9C85F6" w14:textId="77777777">
        <w:tc>
          <w:tcPr>
            <w:tcW w:w="395" w:type="pct"/>
            <w:vAlign w:val="center"/>
          </w:tcPr>
          <w:p w14:paraId="3567F92D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166" w:type="pct"/>
            <w:vAlign w:val="center"/>
          </w:tcPr>
          <w:p w14:paraId="70CEF129" w14:textId="15AA357A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项目七 聚类算法的原理与使用</w:t>
            </w:r>
          </w:p>
        </w:tc>
        <w:tc>
          <w:tcPr>
            <w:tcW w:w="2162" w:type="pct"/>
            <w:vAlign w:val="center"/>
          </w:tcPr>
          <w:p w14:paraId="4025719B" w14:textId="77777777" w:rsidR="0020406E" w:rsidRPr="0020406E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1. 理解聚类算法的原理和用途</w:t>
            </w:r>
          </w:p>
          <w:p w14:paraId="7784195A" w14:textId="77777777" w:rsidR="0020406E" w:rsidRPr="0020406E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2. 掌握常见的聚类算法原理和使用：</w:t>
            </w:r>
          </w:p>
          <w:p w14:paraId="16B1BF09" w14:textId="21CD8DEE" w:rsidR="00B74E0C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3. 算法实现和应用</w:t>
            </w:r>
          </w:p>
        </w:tc>
        <w:tc>
          <w:tcPr>
            <w:tcW w:w="416" w:type="pct"/>
            <w:vAlign w:val="center"/>
          </w:tcPr>
          <w:p w14:paraId="3BFA6B2D" w14:textId="63B2EA21" w:rsidR="00B74E0C" w:rsidRDefault="00365D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17" w:type="pct"/>
            <w:vAlign w:val="center"/>
          </w:tcPr>
          <w:p w14:paraId="10EE6BF3" w14:textId="2080CF07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44" w:type="pct"/>
            <w:vAlign w:val="center"/>
          </w:tcPr>
          <w:p w14:paraId="25B01183" w14:textId="08BE35C7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</w:tr>
      <w:tr w:rsidR="00B74E0C" w14:paraId="7A218B2D" w14:textId="77777777">
        <w:tc>
          <w:tcPr>
            <w:tcW w:w="395" w:type="pct"/>
            <w:vAlign w:val="center"/>
          </w:tcPr>
          <w:p w14:paraId="05CC1120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166" w:type="pct"/>
            <w:vAlign w:val="center"/>
          </w:tcPr>
          <w:p w14:paraId="00B9BBB1" w14:textId="7027F283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项目八 消费者行为分析</w:t>
            </w:r>
          </w:p>
        </w:tc>
        <w:tc>
          <w:tcPr>
            <w:tcW w:w="2162" w:type="pct"/>
            <w:vAlign w:val="center"/>
          </w:tcPr>
          <w:p w14:paraId="75B369F1" w14:textId="27645369" w:rsidR="0020406E" w:rsidRPr="0020406E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1. 理解聚类的基本概念和原理</w:t>
            </w:r>
          </w:p>
          <w:p w14:paraId="0F0ABA8B" w14:textId="7EF43244" w:rsidR="00B74E0C" w:rsidRDefault="0020406E" w:rsidP="0020406E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2. 算法实现和应用</w:t>
            </w:r>
          </w:p>
        </w:tc>
        <w:tc>
          <w:tcPr>
            <w:tcW w:w="416" w:type="pct"/>
            <w:vAlign w:val="center"/>
          </w:tcPr>
          <w:p w14:paraId="29A3103C" w14:textId="1D4976F5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7" w:type="pct"/>
            <w:vAlign w:val="center"/>
          </w:tcPr>
          <w:p w14:paraId="6FB287F0" w14:textId="5A344B70" w:rsidR="00B74E0C" w:rsidRDefault="00365D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44" w:type="pct"/>
            <w:vAlign w:val="center"/>
          </w:tcPr>
          <w:p w14:paraId="2F160098" w14:textId="1AA819AC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750305A0" w14:textId="77777777">
        <w:tc>
          <w:tcPr>
            <w:tcW w:w="395" w:type="pct"/>
            <w:vAlign w:val="center"/>
          </w:tcPr>
          <w:p w14:paraId="73E533E2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166" w:type="pct"/>
            <w:vAlign w:val="center"/>
          </w:tcPr>
          <w:p w14:paraId="3B044CBA" w14:textId="18FA3945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项目九 关联规则及项目实战</w:t>
            </w:r>
          </w:p>
        </w:tc>
        <w:tc>
          <w:tcPr>
            <w:tcW w:w="2162" w:type="pct"/>
            <w:vAlign w:val="center"/>
          </w:tcPr>
          <w:p w14:paraId="5BD951A7" w14:textId="3B1E67F5" w:rsidR="0020406E" w:rsidRPr="0020406E" w:rsidRDefault="0020406E" w:rsidP="0020406E">
            <w:pPr>
              <w:pStyle w:val="ac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能理解推荐算法的基本概念；</w:t>
            </w:r>
          </w:p>
          <w:p w14:paraId="27722446" w14:textId="3A9E0958" w:rsidR="00B74E0C" w:rsidRPr="0020406E" w:rsidRDefault="0020406E" w:rsidP="0020406E">
            <w:pPr>
              <w:pStyle w:val="ac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掌握关联规则算法的基本原理与具体技术实现，并且能将其运用到实际项目中</w:t>
            </w:r>
          </w:p>
        </w:tc>
        <w:tc>
          <w:tcPr>
            <w:tcW w:w="416" w:type="pct"/>
            <w:vAlign w:val="center"/>
          </w:tcPr>
          <w:p w14:paraId="60E65D1B" w14:textId="0B3C0FAB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7" w:type="pct"/>
            <w:vAlign w:val="center"/>
          </w:tcPr>
          <w:p w14:paraId="008EC02F" w14:textId="00A883C3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44" w:type="pct"/>
            <w:vAlign w:val="center"/>
          </w:tcPr>
          <w:p w14:paraId="7F6F89B6" w14:textId="5A8A214F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24955253" w14:textId="77777777">
        <w:tc>
          <w:tcPr>
            <w:tcW w:w="395" w:type="pct"/>
            <w:vAlign w:val="center"/>
          </w:tcPr>
          <w:p w14:paraId="0FFBAFE8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166" w:type="pct"/>
            <w:vAlign w:val="center"/>
          </w:tcPr>
          <w:p w14:paraId="45981698" w14:textId="6481CF0E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项目十 协同过滤及项目实战</w:t>
            </w:r>
          </w:p>
        </w:tc>
        <w:tc>
          <w:tcPr>
            <w:tcW w:w="2162" w:type="pct"/>
            <w:vAlign w:val="center"/>
          </w:tcPr>
          <w:p w14:paraId="6F7EBC28" w14:textId="6C052DA9" w:rsidR="0020406E" w:rsidRPr="0020406E" w:rsidRDefault="0020406E" w:rsidP="0020406E">
            <w:pPr>
              <w:pStyle w:val="ac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掌握协同过滤算法的概念和分类；</w:t>
            </w:r>
          </w:p>
          <w:p w14:paraId="3382E38F" w14:textId="7CEEA3C7" w:rsidR="0020406E" w:rsidRDefault="0020406E" w:rsidP="0020406E">
            <w:pPr>
              <w:pStyle w:val="ac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掌握电影推荐协同过滤是如何实现的</w:t>
            </w:r>
            <w:r>
              <w:rPr>
                <w:rFonts w:ascii="宋体" w:hAnsi="宋体" w:hint="eastAsia"/>
              </w:rPr>
              <w:t>；</w:t>
            </w:r>
          </w:p>
          <w:p w14:paraId="798C817F" w14:textId="5669CA4E" w:rsidR="00B74E0C" w:rsidRPr="0020406E" w:rsidRDefault="0020406E" w:rsidP="0020406E">
            <w:pPr>
              <w:pStyle w:val="ac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20406E">
              <w:rPr>
                <w:rFonts w:ascii="宋体" w:hAnsi="宋体" w:hint="eastAsia"/>
              </w:rPr>
              <w:t>掌握推荐算法库Surprise的实际应用</w:t>
            </w:r>
            <w:r w:rsidR="00E80382" w:rsidRPr="0020406E">
              <w:rPr>
                <w:rFonts w:ascii="宋体" w:hAnsi="宋体" w:hint="eastAsia"/>
              </w:rPr>
              <w:t>。</w:t>
            </w:r>
          </w:p>
        </w:tc>
        <w:tc>
          <w:tcPr>
            <w:tcW w:w="416" w:type="pct"/>
            <w:vAlign w:val="center"/>
          </w:tcPr>
          <w:p w14:paraId="1E50F141" w14:textId="4C7D7F24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17" w:type="pct"/>
            <w:vAlign w:val="center"/>
          </w:tcPr>
          <w:p w14:paraId="224417DE" w14:textId="1DC323C0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44" w:type="pct"/>
            <w:vAlign w:val="center"/>
          </w:tcPr>
          <w:p w14:paraId="29545D8A" w14:textId="2D32925B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</w:tr>
      <w:tr w:rsidR="00B74E0C" w14:paraId="6E321E13" w14:textId="77777777">
        <w:tc>
          <w:tcPr>
            <w:tcW w:w="395" w:type="pct"/>
            <w:vAlign w:val="center"/>
          </w:tcPr>
          <w:p w14:paraId="0F83EFCE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166" w:type="pct"/>
            <w:vAlign w:val="center"/>
          </w:tcPr>
          <w:p w14:paraId="53936769" w14:textId="548B1D3A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项目十一 特征工程-高中生社交数据案例分析</w:t>
            </w:r>
          </w:p>
        </w:tc>
        <w:tc>
          <w:tcPr>
            <w:tcW w:w="2162" w:type="pct"/>
            <w:vAlign w:val="center"/>
          </w:tcPr>
          <w:p w14:paraId="538B8C77" w14:textId="7F7B0688" w:rsidR="00310A9E" w:rsidRPr="00310A9E" w:rsidRDefault="00E80382" w:rsidP="00310A9E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="00310A9E">
              <w:rPr>
                <w:rFonts w:hint="eastAsia"/>
              </w:rPr>
              <w:t xml:space="preserve"> </w:t>
            </w:r>
            <w:r w:rsidR="00310A9E" w:rsidRPr="00310A9E">
              <w:rPr>
                <w:rFonts w:ascii="宋体" w:hAnsi="宋体" w:hint="eastAsia"/>
              </w:rPr>
              <w:t>认识特征工程；</w:t>
            </w:r>
          </w:p>
          <w:p w14:paraId="2B9893FD" w14:textId="1FAAAFB6" w:rsidR="00310A9E" w:rsidRPr="00310A9E" w:rsidRDefault="00310A9E" w:rsidP="00310A9E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2．</w:t>
            </w:r>
            <w:r w:rsidRPr="00310A9E">
              <w:rPr>
                <w:rFonts w:ascii="宋体" w:hAnsi="宋体" w:hint="eastAsia"/>
              </w:rPr>
              <w:t>了解特征工程中包含的数据清理，数据集成，数据变换，数据规约等操作；</w:t>
            </w:r>
          </w:p>
          <w:p w14:paraId="177213D3" w14:textId="2DCDB652" w:rsidR="00310A9E" w:rsidRPr="00310A9E" w:rsidRDefault="00310A9E" w:rsidP="00310A9E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3. </w:t>
            </w:r>
            <w:r w:rsidRPr="00310A9E">
              <w:rPr>
                <w:rFonts w:ascii="宋体" w:hAnsi="宋体" w:hint="eastAsia"/>
              </w:rPr>
              <w:t>掌握数据预处理的方法；</w:t>
            </w:r>
          </w:p>
          <w:p w14:paraId="3504C358" w14:textId="07AA5D66" w:rsidR="00B74E0C" w:rsidRDefault="00310A9E" w:rsidP="00310A9E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4. </w:t>
            </w:r>
            <w:r w:rsidRPr="00310A9E">
              <w:rPr>
                <w:rFonts w:ascii="宋体" w:hAnsi="宋体" w:hint="eastAsia"/>
              </w:rPr>
              <w:t>了解特征构建的方法</w:t>
            </w:r>
            <w:r w:rsidR="00E80382" w:rsidRPr="00E80382">
              <w:rPr>
                <w:rFonts w:ascii="宋体" w:hAnsi="宋体" w:hint="eastAsia"/>
              </w:rPr>
              <w:t>。</w:t>
            </w:r>
          </w:p>
        </w:tc>
        <w:tc>
          <w:tcPr>
            <w:tcW w:w="416" w:type="pct"/>
            <w:vAlign w:val="center"/>
          </w:tcPr>
          <w:p w14:paraId="12C6D173" w14:textId="20C96D58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7" w:type="pct"/>
            <w:vAlign w:val="center"/>
          </w:tcPr>
          <w:p w14:paraId="705DF161" w14:textId="13E4FB6C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44" w:type="pct"/>
            <w:vAlign w:val="center"/>
          </w:tcPr>
          <w:p w14:paraId="5F0216D0" w14:textId="31300EEF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78303C4A" w14:textId="77777777">
        <w:tc>
          <w:tcPr>
            <w:tcW w:w="395" w:type="pct"/>
            <w:vAlign w:val="center"/>
          </w:tcPr>
          <w:p w14:paraId="13B8AA0E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166" w:type="pct"/>
            <w:vAlign w:val="center"/>
          </w:tcPr>
          <w:p w14:paraId="2E6084F9" w14:textId="7182515C" w:rsidR="00B74E0C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项目十二 降维与超参数调优-基于银行客户流失数据的超参搜索与特征融合算法实现</w:t>
            </w:r>
          </w:p>
        </w:tc>
        <w:tc>
          <w:tcPr>
            <w:tcW w:w="2162" w:type="pct"/>
            <w:vAlign w:val="center"/>
          </w:tcPr>
          <w:p w14:paraId="4C3B8426" w14:textId="6832FE68" w:rsidR="00D85B5A" w:rsidRPr="00D85B5A" w:rsidRDefault="00D85B5A" w:rsidP="00D85B5A">
            <w:pPr>
              <w:pStyle w:val="ac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了解降维与超参数调优的相关知识，包括掌握降维原理以及案例实验</w:t>
            </w:r>
            <w:r>
              <w:rPr>
                <w:rFonts w:ascii="宋体" w:hAnsi="宋体" w:hint="eastAsia"/>
              </w:rPr>
              <w:t>；</w:t>
            </w:r>
          </w:p>
          <w:p w14:paraId="2614D454" w14:textId="2C8BDC18" w:rsidR="00D85B5A" w:rsidRDefault="00D85B5A" w:rsidP="00D85B5A">
            <w:pPr>
              <w:pStyle w:val="ac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掌握超参数调优原理以及代码实现</w:t>
            </w:r>
            <w:r>
              <w:rPr>
                <w:rFonts w:ascii="宋体" w:hAnsi="宋体" w:hint="eastAsia"/>
              </w:rPr>
              <w:t>；</w:t>
            </w:r>
          </w:p>
          <w:p w14:paraId="47DA0C8A" w14:textId="0756C01D" w:rsidR="00B74E0C" w:rsidRPr="00D85B5A" w:rsidRDefault="00D85B5A" w:rsidP="00D85B5A">
            <w:pPr>
              <w:pStyle w:val="ac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了解模型融合方法以及代码实现</w:t>
            </w:r>
          </w:p>
        </w:tc>
        <w:tc>
          <w:tcPr>
            <w:tcW w:w="416" w:type="pct"/>
            <w:vAlign w:val="center"/>
          </w:tcPr>
          <w:p w14:paraId="131FD9EF" w14:textId="3F2CB66C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7" w:type="pct"/>
            <w:vAlign w:val="center"/>
          </w:tcPr>
          <w:p w14:paraId="47F86A75" w14:textId="2B1A2DB0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44" w:type="pct"/>
            <w:vAlign w:val="center"/>
          </w:tcPr>
          <w:p w14:paraId="2018F308" w14:textId="0567F358" w:rsidR="00B74E0C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E325E1" w14:paraId="046A46C6" w14:textId="77777777">
        <w:tc>
          <w:tcPr>
            <w:tcW w:w="395" w:type="pct"/>
            <w:vAlign w:val="center"/>
          </w:tcPr>
          <w:p w14:paraId="49267050" w14:textId="6C4F2E37" w:rsidR="00E325E1" w:rsidRDefault="00E325E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1166" w:type="pct"/>
            <w:vAlign w:val="center"/>
          </w:tcPr>
          <w:p w14:paraId="62AF8267" w14:textId="5DB75A44" w:rsidR="00E325E1" w:rsidRPr="00E325E1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项目十三 图像数据处理分析</w:t>
            </w:r>
          </w:p>
        </w:tc>
        <w:tc>
          <w:tcPr>
            <w:tcW w:w="2162" w:type="pct"/>
            <w:vAlign w:val="center"/>
          </w:tcPr>
          <w:p w14:paraId="611AF3A5" w14:textId="77777777" w:rsidR="00D85B5A" w:rsidRPr="00D85B5A" w:rsidRDefault="00D85B5A" w:rsidP="00D85B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1. 掌握图像数据加载和探索的基本方法。</w:t>
            </w:r>
          </w:p>
          <w:p w14:paraId="6201EE43" w14:textId="77777777" w:rsidR="00D85B5A" w:rsidRPr="00D85B5A" w:rsidRDefault="00D85B5A" w:rsidP="00D85B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2. 理解图像预处理的基本步骤和方法。</w:t>
            </w:r>
          </w:p>
          <w:p w14:paraId="7293B9B1" w14:textId="7F1E5AB3" w:rsidR="00D85B5A" w:rsidRDefault="00D85B5A" w:rsidP="00D85B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3. 学习数据可视化的方法和工具</w:t>
            </w:r>
          </w:p>
          <w:p w14:paraId="022AA55A" w14:textId="0C87562B" w:rsidR="00E325E1" w:rsidRDefault="00E325E1" w:rsidP="00E80382">
            <w:pPr>
              <w:spacing w:line="360" w:lineRule="auto"/>
              <w:jc w:val="left"/>
              <w:rPr>
                <w:rFonts w:ascii="宋体" w:hAnsi="宋体" w:hint="eastAsia"/>
              </w:rPr>
            </w:pPr>
          </w:p>
        </w:tc>
        <w:tc>
          <w:tcPr>
            <w:tcW w:w="416" w:type="pct"/>
            <w:vAlign w:val="center"/>
          </w:tcPr>
          <w:p w14:paraId="391631CE" w14:textId="156D06E4" w:rsidR="00E325E1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17" w:type="pct"/>
            <w:vAlign w:val="center"/>
          </w:tcPr>
          <w:p w14:paraId="238189F3" w14:textId="3B0C5325" w:rsidR="00E325E1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44" w:type="pct"/>
            <w:vAlign w:val="center"/>
          </w:tcPr>
          <w:p w14:paraId="3B95FF27" w14:textId="0E84BA29" w:rsidR="00E325E1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</w:tr>
      <w:tr w:rsidR="0088075A" w14:paraId="1CB542AE" w14:textId="77777777">
        <w:tc>
          <w:tcPr>
            <w:tcW w:w="395" w:type="pct"/>
            <w:vAlign w:val="center"/>
          </w:tcPr>
          <w:p w14:paraId="515BE287" w14:textId="7A98299E" w:rsidR="0088075A" w:rsidRDefault="0088075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166" w:type="pct"/>
            <w:vAlign w:val="center"/>
          </w:tcPr>
          <w:p w14:paraId="4D0E31BB" w14:textId="23E10D07" w:rsidR="0088075A" w:rsidRPr="0088075A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项目十四 文本数据处理技术</w:t>
            </w:r>
          </w:p>
        </w:tc>
        <w:tc>
          <w:tcPr>
            <w:tcW w:w="2162" w:type="pct"/>
            <w:vAlign w:val="center"/>
          </w:tcPr>
          <w:p w14:paraId="5C69502C" w14:textId="4F358412" w:rsidR="00D85B5A" w:rsidRPr="00D85B5A" w:rsidRDefault="00D85B5A" w:rsidP="00D85B5A">
            <w:pPr>
              <w:pStyle w:val="ac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认识常见的文本处理技术</w:t>
            </w:r>
          </w:p>
          <w:p w14:paraId="7875A025" w14:textId="77777777" w:rsidR="00D85B5A" w:rsidRDefault="00D85B5A" w:rsidP="00D85B5A">
            <w:pPr>
              <w:pStyle w:val="ac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掌握中英文的文本数据处理方法</w:t>
            </w:r>
          </w:p>
          <w:p w14:paraId="3366BC7C" w14:textId="77777777" w:rsidR="00D85B5A" w:rsidRDefault="00D85B5A" w:rsidP="00D85B5A">
            <w:pPr>
              <w:pStyle w:val="ac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掌握文本分词技术</w:t>
            </w:r>
          </w:p>
          <w:p w14:paraId="3496A0DC" w14:textId="7CC52D45" w:rsidR="0088075A" w:rsidRPr="00D85B5A" w:rsidRDefault="00D85B5A" w:rsidP="00D85B5A">
            <w:pPr>
              <w:pStyle w:val="ac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掌握文本向量化技术</w:t>
            </w:r>
          </w:p>
        </w:tc>
        <w:tc>
          <w:tcPr>
            <w:tcW w:w="416" w:type="pct"/>
            <w:vAlign w:val="center"/>
          </w:tcPr>
          <w:p w14:paraId="11A5EE2B" w14:textId="14E66760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7" w:type="pct"/>
            <w:vAlign w:val="center"/>
          </w:tcPr>
          <w:p w14:paraId="25AE9DB9" w14:textId="6618955B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44" w:type="pct"/>
            <w:vAlign w:val="center"/>
          </w:tcPr>
          <w:p w14:paraId="36E57B3A" w14:textId="5826A8D6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88075A" w14:paraId="1E3810AB" w14:textId="77777777">
        <w:tc>
          <w:tcPr>
            <w:tcW w:w="395" w:type="pct"/>
            <w:vAlign w:val="center"/>
          </w:tcPr>
          <w:p w14:paraId="48F3C7F2" w14:textId="1532EE87" w:rsidR="0088075A" w:rsidRDefault="0088075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166" w:type="pct"/>
            <w:vAlign w:val="center"/>
          </w:tcPr>
          <w:p w14:paraId="4B4A7B7C" w14:textId="41B4727A" w:rsidR="0088075A" w:rsidRPr="0088075A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项目十五 文本数据处理-情感分析</w:t>
            </w:r>
          </w:p>
        </w:tc>
        <w:tc>
          <w:tcPr>
            <w:tcW w:w="2162" w:type="pct"/>
            <w:vAlign w:val="center"/>
          </w:tcPr>
          <w:p w14:paraId="66B9B2D0" w14:textId="7D0DB398" w:rsidR="00D85B5A" w:rsidRPr="00D85B5A" w:rsidRDefault="00D85B5A" w:rsidP="00D85B5A">
            <w:pPr>
              <w:pStyle w:val="ac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认识文本处理中的情感分类实现</w:t>
            </w:r>
          </w:p>
          <w:p w14:paraId="12DE5A8F" w14:textId="59DC2237" w:rsidR="00D85B5A" w:rsidRDefault="00D85B5A" w:rsidP="00D85B5A">
            <w:pPr>
              <w:pStyle w:val="ac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掌握NLTK的发展与安装使用</w:t>
            </w:r>
          </w:p>
          <w:p w14:paraId="6CA6E81F" w14:textId="77777777" w:rsidR="00D85B5A" w:rsidRDefault="00D85B5A" w:rsidP="00D85B5A">
            <w:pPr>
              <w:pStyle w:val="ac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掌握NLTK的词语处理实现</w:t>
            </w:r>
          </w:p>
          <w:p w14:paraId="01E18D48" w14:textId="77777777" w:rsidR="00D85B5A" w:rsidRDefault="00D85B5A" w:rsidP="00D85B5A">
            <w:pPr>
              <w:pStyle w:val="ac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掌握NLTK的文本处理方法</w:t>
            </w:r>
          </w:p>
          <w:p w14:paraId="03702575" w14:textId="2DFDEFB4" w:rsidR="0088075A" w:rsidRPr="00D85B5A" w:rsidRDefault="00D85B5A" w:rsidP="00D85B5A">
            <w:pPr>
              <w:pStyle w:val="ac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 w:hint="eastAsia"/>
              </w:rPr>
              <w:t>掌握NLTK的情感分析实现</w:t>
            </w:r>
          </w:p>
        </w:tc>
        <w:tc>
          <w:tcPr>
            <w:tcW w:w="416" w:type="pct"/>
            <w:vAlign w:val="center"/>
          </w:tcPr>
          <w:p w14:paraId="0059B214" w14:textId="5E27FF58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7" w:type="pct"/>
            <w:vAlign w:val="center"/>
          </w:tcPr>
          <w:p w14:paraId="0C116211" w14:textId="3F7BB87F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44" w:type="pct"/>
            <w:vAlign w:val="center"/>
          </w:tcPr>
          <w:p w14:paraId="11EBCD85" w14:textId="0861BEB3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88075A" w14:paraId="2C0BE64F" w14:textId="77777777">
        <w:tc>
          <w:tcPr>
            <w:tcW w:w="395" w:type="pct"/>
            <w:vAlign w:val="center"/>
          </w:tcPr>
          <w:p w14:paraId="23A4B168" w14:textId="2DEC8826" w:rsidR="0088075A" w:rsidRDefault="0088075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166" w:type="pct"/>
            <w:vAlign w:val="center"/>
          </w:tcPr>
          <w:p w14:paraId="0036AD7D" w14:textId="7586CE8B" w:rsidR="0088075A" w:rsidRPr="0088075A" w:rsidRDefault="0088075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88075A">
              <w:rPr>
                <w:rFonts w:ascii="宋体" w:hAnsi="宋体" w:hint="eastAsia"/>
              </w:rPr>
              <w:t>项目十六 深度学习及项目实战</w:t>
            </w:r>
          </w:p>
        </w:tc>
        <w:tc>
          <w:tcPr>
            <w:tcW w:w="2162" w:type="pct"/>
            <w:vAlign w:val="center"/>
          </w:tcPr>
          <w:p w14:paraId="47ACBD20" w14:textId="48E0555B" w:rsidR="00D85B5A" w:rsidRPr="00D85B5A" w:rsidRDefault="00D85B5A" w:rsidP="00D85B5A">
            <w:pPr>
              <w:pStyle w:val="ac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/>
              </w:rPr>
              <w:t>掌握深度学习与机器学习的差别，明白其使用场景；</w:t>
            </w:r>
          </w:p>
          <w:p w14:paraId="4CAA570F" w14:textId="7FFDD3A1" w:rsidR="0088075A" w:rsidRPr="00D85B5A" w:rsidRDefault="00D85B5A" w:rsidP="00D85B5A">
            <w:pPr>
              <w:pStyle w:val="ac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</w:rPr>
            </w:pPr>
            <w:r w:rsidRPr="00D85B5A">
              <w:rPr>
                <w:rFonts w:ascii="宋体" w:hAnsi="宋体"/>
              </w:rPr>
              <w:t>掌握RNN的原理、参数及实际的应用。</w:t>
            </w:r>
          </w:p>
        </w:tc>
        <w:tc>
          <w:tcPr>
            <w:tcW w:w="416" w:type="pct"/>
            <w:vAlign w:val="center"/>
          </w:tcPr>
          <w:p w14:paraId="3DDAB6F3" w14:textId="28DD9559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7" w:type="pct"/>
            <w:vAlign w:val="center"/>
          </w:tcPr>
          <w:p w14:paraId="0AA96651" w14:textId="57B73346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44" w:type="pct"/>
            <w:vAlign w:val="center"/>
          </w:tcPr>
          <w:p w14:paraId="1FC6E355" w14:textId="2A36EA42" w:rsidR="0088075A" w:rsidRDefault="00A01EB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1F1BAA92" w14:textId="77777777">
        <w:tc>
          <w:tcPr>
            <w:tcW w:w="395" w:type="pct"/>
            <w:vAlign w:val="center"/>
          </w:tcPr>
          <w:p w14:paraId="6D85E089" w14:textId="562D4EEF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 w:rsidR="0088075A">
              <w:rPr>
                <w:rFonts w:ascii="宋体" w:hAnsi="宋体" w:hint="eastAsia"/>
              </w:rPr>
              <w:t>7</w:t>
            </w:r>
          </w:p>
        </w:tc>
        <w:tc>
          <w:tcPr>
            <w:tcW w:w="1166" w:type="pct"/>
            <w:vAlign w:val="center"/>
          </w:tcPr>
          <w:p w14:paraId="4403D923" w14:textId="77777777" w:rsidR="00B74E0C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考试</w:t>
            </w:r>
          </w:p>
        </w:tc>
        <w:tc>
          <w:tcPr>
            <w:tcW w:w="2162" w:type="pct"/>
            <w:vAlign w:val="center"/>
          </w:tcPr>
          <w:p w14:paraId="62ADE6CF" w14:textId="31B9920B" w:rsidR="00B74E0C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考试</w:t>
            </w:r>
          </w:p>
        </w:tc>
        <w:tc>
          <w:tcPr>
            <w:tcW w:w="416" w:type="pct"/>
            <w:vAlign w:val="center"/>
          </w:tcPr>
          <w:p w14:paraId="447C7DE6" w14:textId="52259DFE" w:rsidR="00B74E0C" w:rsidRDefault="00B74E0C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7" w:type="pct"/>
            <w:vAlign w:val="center"/>
          </w:tcPr>
          <w:p w14:paraId="76F6AD34" w14:textId="082AF7D6" w:rsidR="00B74E0C" w:rsidRDefault="00B74E0C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4" w:type="pct"/>
            <w:vAlign w:val="center"/>
          </w:tcPr>
          <w:p w14:paraId="705F9D1F" w14:textId="7372890F" w:rsidR="00B74E0C" w:rsidRDefault="00B74E0C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B74E0C" w14:paraId="1BD91D69" w14:textId="77777777">
        <w:tc>
          <w:tcPr>
            <w:tcW w:w="3723" w:type="pct"/>
            <w:gridSpan w:val="3"/>
            <w:vAlign w:val="center"/>
          </w:tcPr>
          <w:p w14:paraId="036B63B5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16" w:type="pct"/>
            <w:vAlign w:val="center"/>
          </w:tcPr>
          <w:p w14:paraId="49DCC0DD" w14:textId="5A514646" w:rsidR="00B74E0C" w:rsidRDefault="00A2675F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417" w:type="pct"/>
            <w:vAlign w:val="center"/>
          </w:tcPr>
          <w:p w14:paraId="34DFBB46" w14:textId="10DF4AFE" w:rsidR="00B74E0C" w:rsidRDefault="00A2675F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444" w:type="pct"/>
            <w:vAlign w:val="center"/>
          </w:tcPr>
          <w:p w14:paraId="06202FDE" w14:textId="477E44E3" w:rsidR="00B74E0C" w:rsidRDefault="00381069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64</w:t>
            </w:r>
          </w:p>
        </w:tc>
      </w:tr>
      <w:bookmarkEnd w:id="0"/>
    </w:tbl>
    <w:p w14:paraId="7349FCBD" w14:textId="77777777" w:rsidR="00B74E0C" w:rsidRDefault="00B74E0C">
      <w:pPr>
        <w:spacing w:line="360" w:lineRule="auto"/>
        <w:jc w:val="center"/>
        <w:rPr>
          <w:rFonts w:ascii="宋体" w:hAnsi="宋体" w:hint="eastAsia"/>
          <w:sz w:val="24"/>
        </w:rPr>
      </w:pPr>
    </w:p>
    <w:p w14:paraId="7871D651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（二）教学设计</w:t>
      </w:r>
    </w:p>
    <w:p w14:paraId="4237E4C6" w14:textId="77777777" w:rsidR="00B74E0C" w:rsidRDefault="00000000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表3  课程教学设计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658"/>
        <w:gridCol w:w="1529"/>
        <w:gridCol w:w="1394"/>
        <w:gridCol w:w="1529"/>
        <w:gridCol w:w="1759"/>
        <w:gridCol w:w="690"/>
        <w:gridCol w:w="941"/>
      </w:tblGrid>
      <w:tr w:rsidR="00B74E0C" w14:paraId="73D5E31B" w14:textId="77777777" w:rsidTr="00BA6183"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55069CD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bookmarkStart w:id="1" w:name="_Hlk176334387"/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8F7D090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项目（模块）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4608FE27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教学内容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20AEFD7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任务名称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589FE47E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教学方法与手段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090DAA5E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学时安排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C4D7D89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考核方式</w:t>
            </w:r>
          </w:p>
        </w:tc>
      </w:tr>
      <w:tr w:rsidR="0060098E" w14:paraId="50BF3A01" w14:textId="77777777" w:rsidTr="00BA6183">
        <w:tc>
          <w:tcPr>
            <w:tcW w:w="658" w:type="dxa"/>
            <w:vAlign w:val="center"/>
          </w:tcPr>
          <w:p w14:paraId="6F768A34" w14:textId="77777777" w:rsidR="0060098E" w:rsidRDefault="0060098E" w:rsidP="0060098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14:paraId="31A0CF6C" w14:textId="024610AF" w:rsidR="0060098E" w:rsidRDefault="0060098E" w:rsidP="0060098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E1047E">
              <w:rPr>
                <w:rFonts w:hint="eastAsia"/>
                <w:sz w:val="18"/>
                <w:szCs w:val="18"/>
              </w:rPr>
              <w:t>Python</w:t>
            </w:r>
            <w:r w:rsidRPr="00E1047E">
              <w:rPr>
                <w:rFonts w:hint="eastAsia"/>
                <w:sz w:val="18"/>
                <w:szCs w:val="18"/>
              </w:rPr>
              <w:t>实现</w:t>
            </w:r>
            <w:r w:rsidRPr="00E1047E">
              <w:rPr>
                <w:rFonts w:hint="eastAsia"/>
                <w:sz w:val="18"/>
                <w:szCs w:val="18"/>
              </w:rPr>
              <w:t>KNN</w:t>
            </w:r>
          </w:p>
        </w:tc>
        <w:tc>
          <w:tcPr>
            <w:tcW w:w="1394" w:type="dxa"/>
            <w:vAlign w:val="center"/>
          </w:tcPr>
          <w:p w14:paraId="45B98C64" w14:textId="77777777" w:rsidR="0060098E" w:rsidRPr="0060098E" w:rsidRDefault="0060098E" w:rsidP="0060098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0098E">
              <w:rPr>
                <w:rFonts w:hint="eastAsia"/>
                <w:sz w:val="18"/>
                <w:szCs w:val="18"/>
              </w:rPr>
              <w:t xml:space="preserve">1. </w:t>
            </w:r>
            <w:r w:rsidRPr="0060098E">
              <w:rPr>
                <w:rFonts w:hint="eastAsia"/>
                <w:sz w:val="18"/>
                <w:szCs w:val="18"/>
              </w:rPr>
              <w:t>了解数据挖掘与机器学习的发展史</w:t>
            </w:r>
          </w:p>
          <w:p w14:paraId="7A4BC558" w14:textId="77777777" w:rsidR="0060098E" w:rsidRPr="0060098E" w:rsidRDefault="0060098E" w:rsidP="0060098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0098E">
              <w:rPr>
                <w:rFonts w:hint="eastAsia"/>
                <w:sz w:val="18"/>
                <w:szCs w:val="18"/>
              </w:rPr>
              <w:t xml:space="preserve">2. </w:t>
            </w:r>
            <w:r w:rsidRPr="0060098E">
              <w:rPr>
                <w:rFonts w:hint="eastAsia"/>
                <w:sz w:val="18"/>
                <w:szCs w:val="18"/>
              </w:rPr>
              <w:t>掌握数据挖的概念、机器学习的概念以及知识发现体系</w:t>
            </w:r>
          </w:p>
          <w:p w14:paraId="47DECC2F" w14:textId="77777777" w:rsidR="0060098E" w:rsidRPr="0060098E" w:rsidRDefault="0060098E" w:rsidP="0060098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0098E">
              <w:rPr>
                <w:rFonts w:hint="eastAsia"/>
                <w:sz w:val="18"/>
                <w:szCs w:val="18"/>
              </w:rPr>
              <w:t xml:space="preserve">3. </w:t>
            </w:r>
            <w:r w:rsidRPr="0060098E">
              <w:rPr>
                <w:rFonts w:hint="eastAsia"/>
                <w:sz w:val="18"/>
                <w:szCs w:val="18"/>
              </w:rPr>
              <w:t>了解数据挖掘与机器学习的实现方式</w:t>
            </w:r>
          </w:p>
          <w:p w14:paraId="494C13CC" w14:textId="77777777" w:rsidR="0060098E" w:rsidRPr="0060098E" w:rsidRDefault="0060098E" w:rsidP="0060098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0098E">
              <w:rPr>
                <w:rFonts w:hint="eastAsia"/>
                <w:sz w:val="18"/>
                <w:szCs w:val="18"/>
              </w:rPr>
              <w:t xml:space="preserve">4. </w:t>
            </w:r>
            <w:r w:rsidRPr="0060098E">
              <w:rPr>
                <w:rFonts w:hint="eastAsia"/>
                <w:sz w:val="18"/>
                <w:szCs w:val="18"/>
              </w:rPr>
              <w:t>掌握数据挖掘与机器学习实现的一般流程</w:t>
            </w:r>
          </w:p>
          <w:p w14:paraId="014236AF" w14:textId="06A04218" w:rsidR="0060098E" w:rsidRDefault="0060098E" w:rsidP="0060098E">
            <w:pPr>
              <w:spacing w:line="240" w:lineRule="exact"/>
              <w:rPr>
                <w:sz w:val="18"/>
                <w:szCs w:val="18"/>
              </w:rPr>
            </w:pPr>
            <w:r w:rsidRPr="0060098E">
              <w:rPr>
                <w:rFonts w:hint="eastAsia"/>
                <w:sz w:val="18"/>
                <w:szCs w:val="18"/>
              </w:rPr>
              <w:t xml:space="preserve">5. </w:t>
            </w:r>
            <w:r w:rsidRPr="0060098E">
              <w:rPr>
                <w:rFonts w:hint="eastAsia"/>
                <w:sz w:val="18"/>
                <w:szCs w:val="18"/>
              </w:rPr>
              <w:t>了解数据挖掘与机器学习常见的应用领域</w:t>
            </w:r>
          </w:p>
        </w:tc>
        <w:tc>
          <w:tcPr>
            <w:tcW w:w="1529" w:type="dxa"/>
            <w:vAlign w:val="center"/>
          </w:tcPr>
          <w:p w14:paraId="64387FE2" w14:textId="246E427E" w:rsidR="0060098E" w:rsidRDefault="0060098E" w:rsidP="0060098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098E">
              <w:rPr>
                <w:rFonts w:hint="eastAsia"/>
                <w:sz w:val="18"/>
                <w:szCs w:val="18"/>
              </w:rPr>
              <w:t>Python</w:t>
            </w:r>
            <w:r w:rsidRPr="0060098E">
              <w:rPr>
                <w:rFonts w:hint="eastAsia"/>
                <w:sz w:val="18"/>
                <w:szCs w:val="18"/>
              </w:rPr>
              <w:t>实现</w:t>
            </w:r>
            <w:r w:rsidRPr="0060098E">
              <w:rPr>
                <w:rFonts w:hint="eastAsia"/>
                <w:sz w:val="18"/>
                <w:szCs w:val="18"/>
              </w:rPr>
              <w:t>KNN</w:t>
            </w:r>
          </w:p>
        </w:tc>
        <w:tc>
          <w:tcPr>
            <w:tcW w:w="1759" w:type="dxa"/>
            <w:vAlign w:val="center"/>
          </w:tcPr>
          <w:p w14:paraId="668EF6AA" w14:textId="11AA9242" w:rsidR="0060098E" w:rsidRDefault="0060098E" w:rsidP="0060098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1599BCD7" w14:textId="5D73E6AD" w:rsidR="0060098E" w:rsidRDefault="000B356A" w:rsidP="0060098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5F07FE9A" w14:textId="2E4DC16C" w:rsidR="0060098E" w:rsidRDefault="0060098E" w:rsidP="0060098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课堂提问</w:t>
            </w:r>
          </w:p>
        </w:tc>
      </w:tr>
      <w:tr w:rsidR="00DD2DE4" w14:paraId="2121F005" w14:textId="77777777" w:rsidTr="00BA6183">
        <w:tc>
          <w:tcPr>
            <w:tcW w:w="658" w:type="dxa"/>
            <w:vAlign w:val="center"/>
          </w:tcPr>
          <w:p w14:paraId="53210CF5" w14:textId="77777777" w:rsidR="00DD2DE4" w:rsidRDefault="00DD2DE4" w:rsidP="00DD2DE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14:paraId="35FAEF9E" w14:textId="74389369" w:rsidR="00DD2DE4" w:rsidRDefault="00DD2DE4" w:rsidP="00DD2DE4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1047E">
              <w:rPr>
                <w:rFonts w:hint="eastAsia"/>
                <w:sz w:val="18"/>
                <w:szCs w:val="18"/>
              </w:rPr>
              <w:t>数据分析</w:t>
            </w:r>
            <w:r>
              <w:rPr>
                <w:rFonts w:hint="eastAsia"/>
                <w:sz w:val="18"/>
                <w:szCs w:val="18"/>
              </w:rPr>
              <w:t>库实例</w:t>
            </w:r>
          </w:p>
        </w:tc>
        <w:tc>
          <w:tcPr>
            <w:tcW w:w="1394" w:type="dxa"/>
            <w:vAlign w:val="center"/>
          </w:tcPr>
          <w:p w14:paraId="25BEC56F" w14:textId="0C46C1C1" w:rsidR="00DD2DE4" w:rsidRDefault="00DD2DE4" w:rsidP="00DD2DE4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Pandas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Numpy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Scikit-Learn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Matplotlib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库的基本操作</w:t>
            </w:r>
          </w:p>
          <w:p w14:paraId="76C7475A" w14:textId="3671C9A1" w:rsidR="00DD2DE4" w:rsidRDefault="00DD2DE4" w:rsidP="00DD2DE4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5609486C" w14:textId="7C17F8FC" w:rsidR="00DD2DE4" w:rsidRDefault="00DD2DE4" w:rsidP="00DD2DE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1047E">
              <w:rPr>
                <w:rFonts w:hint="eastAsia"/>
                <w:sz w:val="18"/>
                <w:szCs w:val="18"/>
              </w:rPr>
              <w:t>数据分析</w:t>
            </w:r>
            <w:r>
              <w:rPr>
                <w:rFonts w:hint="eastAsia"/>
                <w:sz w:val="18"/>
                <w:szCs w:val="18"/>
              </w:rPr>
              <w:t>库实例</w:t>
            </w:r>
          </w:p>
        </w:tc>
        <w:tc>
          <w:tcPr>
            <w:tcW w:w="1759" w:type="dxa"/>
            <w:vAlign w:val="center"/>
          </w:tcPr>
          <w:p w14:paraId="3D2C3379" w14:textId="77777777" w:rsidR="00DD2DE4" w:rsidRDefault="00DD2DE4" w:rsidP="00DD2D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63BF736F" w14:textId="77777777" w:rsidR="00DD2DE4" w:rsidRDefault="00DD2DE4" w:rsidP="00DD2DE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42BC584B" w14:textId="77777777" w:rsidR="00DD2DE4" w:rsidRDefault="00DD2DE4" w:rsidP="00DD2DE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4E940F76" w14:textId="77777777" w:rsidR="00DD2DE4" w:rsidRDefault="00DD2DE4" w:rsidP="00DD2DE4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DD2DE4" w14:paraId="1B60F143" w14:textId="77777777" w:rsidTr="00BA6183">
        <w:tc>
          <w:tcPr>
            <w:tcW w:w="658" w:type="dxa"/>
            <w:vAlign w:val="center"/>
          </w:tcPr>
          <w:p w14:paraId="2E01B49A" w14:textId="77777777" w:rsidR="00DD2DE4" w:rsidRDefault="00DD2DE4" w:rsidP="00DD2DE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529" w:type="dxa"/>
            <w:vAlign w:val="center"/>
          </w:tcPr>
          <w:p w14:paraId="127A480C" w14:textId="3BCFE8DD" w:rsidR="00DD2DE4" w:rsidRPr="00E1047E" w:rsidRDefault="00DD2DE4" w:rsidP="00DD2DE4">
            <w:pPr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 w:rsidRPr="00E1047E">
              <w:rPr>
                <w:rFonts w:hint="eastAsia"/>
                <w:sz w:val="18"/>
                <w:szCs w:val="18"/>
              </w:rPr>
              <w:t>各大城市数据分析</w:t>
            </w:r>
          </w:p>
        </w:tc>
        <w:tc>
          <w:tcPr>
            <w:tcW w:w="1394" w:type="dxa"/>
            <w:vAlign w:val="center"/>
          </w:tcPr>
          <w:p w14:paraId="782AAE80" w14:textId="1ACDD136" w:rsidR="00DD2DE4" w:rsidRDefault="00DB54CB" w:rsidP="00DD2DE4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DB54CB">
              <w:rPr>
                <w:rFonts w:hint="eastAsia"/>
                <w:sz w:val="18"/>
                <w:szCs w:val="18"/>
              </w:rPr>
              <w:t>python</w:t>
            </w:r>
            <w:r w:rsidRPr="00DB54CB">
              <w:rPr>
                <w:rFonts w:hint="eastAsia"/>
                <w:sz w:val="18"/>
                <w:szCs w:val="18"/>
              </w:rPr>
              <w:t>编写数据分析过程，熟悉数据分析常用的模块</w:t>
            </w:r>
            <w:r w:rsidRPr="00DB54CB">
              <w:rPr>
                <w:rFonts w:hint="eastAsia"/>
                <w:sz w:val="18"/>
                <w:szCs w:val="18"/>
              </w:rPr>
              <w:t>pandas</w:t>
            </w:r>
            <w:r w:rsidRPr="00DB54CB">
              <w:rPr>
                <w:rFonts w:hint="eastAsia"/>
                <w:sz w:val="18"/>
                <w:szCs w:val="18"/>
              </w:rPr>
              <w:t>、</w:t>
            </w:r>
            <w:r w:rsidRPr="00DB54CB">
              <w:rPr>
                <w:rFonts w:hint="eastAsia"/>
                <w:sz w:val="18"/>
                <w:szCs w:val="18"/>
              </w:rPr>
              <w:t>numpy</w:t>
            </w:r>
            <w:r w:rsidRPr="00DB54CB">
              <w:rPr>
                <w:rFonts w:hint="eastAsia"/>
                <w:sz w:val="18"/>
                <w:szCs w:val="18"/>
              </w:rPr>
              <w:t>以及</w:t>
            </w:r>
            <w:r w:rsidRPr="00DB54CB">
              <w:rPr>
                <w:rFonts w:hint="eastAsia"/>
                <w:sz w:val="18"/>
                <w:szCs w:val="18"/>
              </w:rPr>
              <w:t>matplotlib</w:t>
            </w:r>
            <w:r w:rsidRPr="00DB54CB">
              <w:rPr>
                <w:rFonts w:hint="eastAsia"/>
                <w:sz w:val="18"/>
                <w:szCs w:val="18"/>
              </w:rPr>
              <w:t>模块，掌握了数据分析的基本方法，能够使用</w:t>
            </w:r>
            <w:r w:rsidRPr="00DB54CB">
              <w:rPr>
                <w:rFonts w:hint="eastAsia"/>
                <w:sz w:val="18"/>
                <w:szCs w:val="18"/>
              </w:rPr>
              <w:t>matplotlib</w:t>
            </w:r>
            <w:r w:rsidRPr="00DB54CB">
              <w:rPr>
                <w:rFonts w:hint="eastAsia"/>
                <w:sz w:val="18"/>
                <w:szCs w:val="18"/>
              </w:rPr>
              <w:t>进行数据可视化</w:t>
            </w:r>
          </w:p>
        </w:tc>
        <w:tc>
          <w:tcPr>
            <w:tcW w:w="1529" w:type="dxa"/>
            <w:vAlign w:val="center"/>
          </w:tcPr>
          <w:p w14:paraId="187562E8" w14:textId="0ABECB1E" w:rsidR="00DD2DE4" w:rsidRDefault="00DD2DE4" w:rsidP="00DD2DE4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1047E">
              <w:rPr>
                <w:rFonts w:hint="eastAsia"/>
                <w:sz w:val="18"/>
                <w:szCs w:val="18"/>
              </w:rPr>
              <w:t>各大城市数据分析</w:t>
            </w:r>
            <w:r>
              <w:rPr>
                <w:rFonts w:hint="eastAsia"/>
                <w:sz w:val="18"/>
                <w:szCs w:val="18"/>
              </w:rPr>
              <w:t>实例</w:t>
            </w:r>
          </w:p>
        </w:tc>
        <w:tc>
          <w:tcPr>
            <w:tcW w:w="1759" w:type="dxa"/>
            <w:vAlign w:val="center"/>
          </w:tcPr>
          <w:p w14:paraId="6A60223D" w14:textId="77777777" w:rsidR="00DD2DE4" w:rsidRDefault="00DD2DE4" w:rsidP="00DD2D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050E74B3" w14:textId="77777777" w:rsidR="00DD2DE4" w:rsidRDefault="00DD2DE4" w:rsidP="00DD2DE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169FB825" w14:textId="77777777" w:rsidR="00DD2DE4" w:rsidRDefault="00DD2DE4" w:rsidP="00DD2DE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08681100" w14:textId="77777777" w:rsidR="00DD2DE4" w:rsidRDefault="00DD2DE4" w:rsidP="00DD2DE4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D218A9" w14:paraId="1B265B2C" w14:textId="77777777" w:rsidTr="00BA6183">
        <w:tc>
          <w:tcPr>
            <w:tcW w:w="658" w:type="dxa"/>
            <w:vAlign w:val="center"/>
          </w:tcPr>
          <w:p w14:paraId="71145D05" w14:textId="77777777" w:rsidR="00D218A9" w:rsidRDefault="00D218A9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29" w:type="dxa"/>
            <w:vAlign w:val="center"/>
          </w:tcPr>
          <w:p w14:paraId="3541862C" w14:textId="1B90B86F" w:rsidR="00D218A9" w:rsidRPr="00DB54CB" w:rsidRDefault="00D218A9" w:rsidP="00D218A9">
            <w:pPr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 w:rsidRPr="00DB54CB">
              <w:rPr>
                <w:rFonts w:hint="eastAsia"/>
                <w:sz w:val="18"/>
                <w:szCs w:val="18"/>
              </w:rPr>
              <w:t>多元回归</w:t>
            </w:r>
            <w:r>
              <w:rPr>
                <w:rFonts w:hint="eastAsia"/>
                <w:sz w:val="18"/>
                <w:szCs w:val="18"/>
              </w:rPr>
              <w:t>实例</w:t>
            </w:r>
          </w:p>
        </w:tc>
        <w:tc>
          <w:tcPr>
            <w:tcW w:w="1394" w:type="dxa"/>
            <w:vAlign w:val="center"/>
          </w:tcPr>
          <w:p w14:paraId="4CE08CC7" w14:textId="77777777" w:rsidR="00D218A9" w:rsidRP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 xml:space="preserve">1. </w:t>
            </w:r>
            <w:r w:rsidRPr="00D218A9">
              <w:rPr>
                <w:rFonts w:hint="eastAsia"/>
                <w:sz w:val="18"/>
                <w:szCs w:val="18"/>
              </w:rPr>
              <w:t>了解线性回归分析的定义、原理、公式、应用场景、优缺点及线性回归衍生的岭回归、拉索回归等算法；</w:t>
            </w:r>
          </w:p>
          <w:p w14:paraId="5D858296" w14:textId="0EDFDF27" w:rsid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2</w:t>
            </w:r>
            <w:r w:rsidRPr="00D218A9">
              <w:rPr>
                <w:rFonts w:hint="eastAsia"/>
                <w:sz w:val="18"/>
                <w:szCs w:val="18"/>
              </w:rPr>
              <w:t>．掌握</w:t>
            </w:r>
            <w:r w:rsidRPr="00D218A9">
              <w:rPr>
                <w:rFonts w:hint="eastAsia"/>
                <w:sz w:val="18"/>
                <w:szCs w:val="18"/>
              </w:rPr>
              <w:t>sklearn</w:t>
            </w:r>
            <w:r w:rsidRPr="00D218A9">
              <w:rPr>
                <w:rFonts w:hint="eastAsia"/>
                <w:sz w:val="18"/>
                <w:szCs w:val="18"/>
              </w:rPr>
              <w:t>库的安装及使用，并基于</w:t>
            </w:r>
            <w:r w:rsidRPr="00D218A9">
              <w:rPr>
                <w:rFonts w:hint="eastAsia"/>
                <w:sz w:val="18"/>
                <w:szCs w:val="18"/>
              </w:rPr>
              <w:t>sklearn</w:t>
            </w:r>
            <w:r w:rsidRPr="00D218A9">
              <w:rPr>
                <w:rFonts w:hint="eastAsia"/>
                <w:sz w:val="18"/>
                <w:szCs w:val="18"/>
              </w:rPr>
              <w:t>库构建线性回归分析模型的基本流程。</w:t>
            </w:r>
          </w:p>
          <w:p w14:paraId="2DC51B7B" w14:textId="3430EDA9" w:rsid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7DBBFAD2" w14:textId="1F6F3598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B54CB">
              <w:rPr>
                <w:rFonts w:hint="eastAsia"/>
                <w:sz w:val="18"/>
                <w:szCs w:val="18"/>
              </w:rPr>
              <w:t>多元回归</w:t>
            </w:r>
            <w:r>
              <w:rPr>
                <w:rFonts w:hint="eastAsia"/>
                <w:sz w:val="18"/>
                <w:szCs w:val="18"/>
              </w:rPr>
              <w:t>实例</w:t>
            </w:r>
          </w:p>
        </w:tc>
        <w:tc>
          <w:tcPr>
            <w:tcW w:w="1759" w:type="dxa"/>
            <w:vAlign w:val="center"/>
          </w:tcPr>
          <w:p w14:paraId="2F9252E2" w14:textId="77777777" w:rsidR="00D218A9" w:rsidRDefault="00D218A9" w:rsidP="00D218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1B82870A" w14:textId="3BFFC88B" w:rsidR="00D218A9" w:rsidRDefault="000B356A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7983436D" w14:textId="77777777" w:rsidR="00D218A9" w:rsidRDefault="00D218A9" w:rsidP="00D218A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3BBEA0AA" w14:textId="77777777" w:rsidR="00D218A9" w:rsidRDefault="00D218A9" w:rsidP="00D218A9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D218A9" w14:paraId="443AA54A" w14:textId="77777777" w:rsidTr="00BA6183">
        <w:tc>
          <w:tcPr>
            <w:tcW w:w="658" w:type="dxa"/>
            <w:vAlign w:val="center"/>
          </w:tcPr>
          <w:p w14:paraId="2984706A" w14:textId="77777777" w:rsidR="00D218A9" w:rsidRDefault="00D218A9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529" w:type="dxa"/>
            <w:vAlign w:val="center"/>
          </w:tcPr>
          <w:p w14:paraId="58D96CA5" w14:textId="3B68A69B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保险数据</w:t>
            </w:r>
            <w:r>
              <w:rPr>
                <w:rFonts w:hint="eastAsia"/>
                <w:sz w:val="18"/>
                <w:szCs w:val="18"/>
              </w:rPr>
              <w:t>回归分析</w:t>
            </w:r>
          </w:p>
        </w:tc>
        <w:tc>
          <w:tcPr>
            <w:tcW w:w="1394" w:type="dxa"/>
            <w:vAlign w:val="center"/>
          </w:tcPr>
          <w:p w14:paraId="2829E37D" w14:textId="7C942CC4" w:rsid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熟悉</w:t>
            </w:r>
            <w:r w:rsidRPr="00D218A9">
              <w:rPr>
                <w:rFonts w:hint="eastAsia"/>
                <w:sz w:val="18"/>
                <w:szCs w:val="18"/>
              </w:rPr>
              <w:t>python</w:t>
            </w:r>
            <w:r w:rsidRPr="00D218A9">
              <w:rPr>
                <w:rFonts w:hint="eastAsia"/>
                <w:sz w:val="18"/>
                <w:szCs w:val="18"/>
              </w:rPr>
              <w:t>编写数据分析过程，熟悉数据分析常用的模块</w:t>
            </w:r>
            <w:r w:rsidRPr="00D218A9">
              <w:rPr>
                <w:rFonts w:hint="eastAsia"/>
                <w:sz w:val="18"/>
                <w:szCs w:val="18"/>
              </w:rPr>
              <w:t>pandas</w:t>
            </w:r>
            <w:r w:rsidRPr="00D218A9">
              <w:rPr>
                <w:rFonts w:hint="eastAsia"/>
                <w:sz w:val="18"/>
                <w:szCs w:val="18"/>
              </w:rPr>
              <w:t>、</w:t>
            </w:r>
            <w:r w:rsidRPr="00D218A9">
              <w:rPr>
                <w:rFonts w:hint="eastAsia"/>
                <w:sz w:val="18"/>
                <w:szCs w:val="18"/>
              </w:rPr>
              <w:t>numpy</w:t>
            </w:r>
            <w:r w:rsidRPr="00D218A9">
              <w:rPr>
                <w:rFonts w:hint="eastAsia"/>
                <w:sz w:val="18"/>
                <w:szCs w:val="18"/>
              </w:rPr>
              <w:t>以及</w:t>
            </w:r>
            <w:r w:rsidRPr="00D218A9">
              <w:rPr>
                <w:rFonts w:hint="eastAsia"/>
                <w:sz w:val="18"/>
                <w:szCs w:val="18"/>
              </w:rPr>
              <w:t>matplotlib</w:t>
            </w:r>
            <w:r w:rsidRPr="00D218A9">
              <w:rPr>
                <w:rFonts w:hint="eastAsia"/>
                <w:sz w:val="18"/>
                <w:szCs w:val="18"/>
              </w:rPr>
              <w:t>模块，掌握基于</w:t>
            </w:r>
            <w:r w:rsidRPr="00D218A9">
              <w:rPr>
                <w:rFonts w:hint="eastAsia"/>
                <w:sz w:val="18"/>
                <w:szCs w:val="18"/>
              </w:rPr>
              <w:t>sklearn</w:t>
            </w:r>
            <w:r w:rsidRPr="00D218A9">
              <w:rPr>
                <w:rFonts w:hint="eastAsia"/>
                <w:sz w:val="18"/>
                <w:szCs w:val="18"/>
              </w:rPr>
              <w:t>的回归分析模型的预测的基本方法，能够使用</w:t>
            </w:r>
            <w:r w:rsidRPr="00D218A9">
              <w:rPr>
                <w:rFonts w:hint="eastAsia"/>
                <w:sz w:val="18"/>
                <w:szCs w:val="18"/>
              </w:rPr>
              <w:t>sklearn</w:t>
            </w:r>
            <w:r w:rsidRPr="00D218A9">
              <w:rPr>
                <w:rFonts w:hint="eastAsia"/>
                <w:sz w:val="18"/>
                <w:szCs w:val="18"/>
              </w:rPr>
              <w:t>库进行回归模型的建模、训练、预测及评估等操作</w:t>
            </w:r>
          </w:p>
        </w:tc>
        <w:tc>
          <w:tcPr>
            <w:tcW w:w="1529" w:type="dxa"/>
            <w:vAlign w:val="center"/>
          </w:tcPr>
          <w:p w14:paraId="6A08FB50" w14:textId="51CDF4C5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保险数据</w:t>
            </w:r>
            <w:r>
              <w:rPr>
                <w:rFonts w:hint="eastAsia"/>
                <w:sz w:val="18"/>
                <w:szCs w:val="18"/>
              </w:rPr>
              <w:t>回归分析</w:t>
            </w:r>
          </w:p>
        </w:tc>
        <w:tc>
          <w:tcPr>
            <w:tcW w:w="1759" w:type="dxa"/>
            <w:vAlign w:val="center"/>
          </w:tcPr>
          <w:p w14:paraId="759E2226" w14:textId="77777777" w:rsidR="00D218A9" w:rsidRDefault="00D218A9" w:rsidP="00D218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4E90EFD5" w14:textId="786C0F7F" w:rsidR="00D218A9" w:rsidRDefault="000B356A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294DAB1A" w14:textId="77777777" w:rsidR="00D218A9" w:rsidRDefault="00D218A9" w:rsidP="00D218A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23A9CD6D" w14:textId="77777777" w:rsidR="00D218A9" w:rsidRDefault="00D218A9" w:rsidP="00D218A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D218A9" w14:paraId="02520D37" w14:textId="77777777" w:rsidTr="00BA6183">
        <w:tc>
          <w:tcPr>
            <w:tcW w:w="658" w:type="dxa"/>
            <w:vAlign w:val="center"/>
          </w:tcPr>
          <w:p w14:paraId="18E3E7CB" w14:textId="77777777" w:rsidR="00D218A9" w:rsidRDefault="00D218A9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529" w:type="dxa"/>
            <w:vAlign w:val="center"/>
          </w:tcPr>
          <w:p w14:paraId="7A401D66" w14:textId="6952E334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逻辑回归分析及实战</w:t>
            </w:r>
          </w:p>
        </w:tc>
        <w:tc>
          <w:tcPr>
            <w:tcW w:w="1394" w:type="dxa"/>
            <w:vAlign w:val="center"/>
          </w:tcPr>
          <w:p w14:paraId="5F080554" w14:textId="77777777" w:rsidR="00D218A9" w:rsidRP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 xml:space="preserve">1. </w:t>
            </w:r>
            <w:r w:rsidRPr="00D218A9">
              <w:rPr>
                <w:rFonts w:hint="eastAsia"/>
                <w:sz w:val="18"/>
                <w:szCs w:val="18"/>
              </w:rPr>
              <w:t>了解逻辑回归的定义、原理、公式、应用场景及逻辑回归的优缺点。；</w:t>
            </w:r>
          </w:p>
          <w:p w14:paraId="08B4DD46" w14:textId="51C141E1" w:rsid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2</w:t>
            </w:r>
            <w:r w:rsidRPr="00D218A9">
              <w:rPr>
                <w:rFonts w:hint="eastAsia"/>
                <w:sz w:val="18"/>
                <w:szCs w:val="18"/>
              </w:rPr>
              <w:t>．掌握基于</w:t>
            </w:r>
            <w:r w:rsidRPr="00D218A9">
              <w:rPr>
                <w:rFonts w:hint="eastAsia"/>
                <w:sz w:val="18"/>
                <w:szCs w:val="18"/>
              </w:rPr>
              <w:t>sklearn</w:t>
            </w:r>
            <w:r w:rsidRPr="00D218A9">
              <w:rPr>
                <w:rFonts w:hint="eastAsia"/>
                <w:sz w:val="18"/>
                <w:szCs w:val="18"/>
              </w:rPr>
              <w:t>库构建逻辑回归的模型构建、训练、预测、评估及优化等流程；</w:t>
            </w:r>
          </w:p>
        </w:tc>
        <w:tc>
          <w:tcPr>
            <w:tcW w:w="1529" w:type="dxa"/>
            <w:vAlign w:val="center"/>
          </w:tcPr>
          <w:p w14:paraId="1D998CCA" w14:textId="142E7942" w:rsidR="00D218A9" w:rsidRDefault="00D218A9" w:rsidP="00D218A9">
            <w:pPr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 w:rsidRPr="00D218A9">
              <w:rPr>
                <w:sz w:val="18"/>
                <w:szCs w:val="18"/>
              </w:rPr>
              <w:t>电信用户数据</w:t>
            </w:r>
            <w:r>
              <w:rPr>
                <w:rFonts w:hint="eastAsia"/>
                <w:sz w:val="18"/>
                <w:szCs w:val="18"/>
              </w:rPr>
              <w:t>分类预测</w:t>
            </w:r>
          </w:p>
        </w:tc>
        <w:tc>
          <w:tcPr>
            <w:tcW w:w="1759" w:type="dxa"/>
            <w:vAlign w:val="center"/>
          </w:tcPr>
          <w:p w14:paraId="26BAEA5D" w14:textId="77777777" w:rsidR="00D218A9" w:rsidRDefault="00D218A9" w:rsidP="00D218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6BBDC87A" w14:textId="77777777" w:rsidR="00D218A9" w:rsidRDefault="00D218A9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6AC0D03A" w14:textId="77777777" w:rsidR="00D218A9" w:rsidRDefault="00D218A9" w:rsidP="00D218A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02012E18" w14:textId="77777777" w:rsidR="00D218A9" w:rsidRDefault="00D218A9" w:rsidP="00D218A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D218A9" w14:paraId="3CDF2FEE" w14:textId="77777777" w:rsidTr="00BA6183">
        <w:tc>
          <w:tcPr>
            <w:tcW w:w="658" w:type="dxa"/>
            <w:vAlign w:val="center"/>
          </w:tcPr>
          <w:p w14:paraId="20D196D4" w14:textId="77777777" w:rsidR="00D218A9" w:rsidRDefault="00D218A9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529" w:type="dxa"/>
            <w:vAlign w:val="center"/>
          </w:tcPr>
          <w:p w14:paraId="2394150F" w14:textId="0040277D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酒品质分类</w:t>
            </w:r>
          </w:p>
        </w:tc>
        <w:tc>
          <w:tcPr>
            <w:tcW w:w="1394" w:type="dxa"/>
            <w:vAlign w:val="center"/>
          </w:tcPr>
          <w:p w14:paraId="5B80E579" w14:textId="77777777" w:rsidR="00D218A9" w:rsidRP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 xml:space="preserve">1. </w:t>
            </w:r>
            <w:r w:rsidRPr="00D218A9">
              <w:rPr>
                <w:rFonts w:hint="eastAsia"/>
                <w:sz w:val="18"/>
                <w:szCs w:val="18"/>
              </w:rPr>
              <w:t>掌握数据预处理的方法，包括数据清洗、数据标准化等</w:t>
            </w:r>
          </w:p>
          <w:p w14:paraId="7AF03B2E" w14:textId="77777777" w:rsidR="00D218A9" w:rsidRP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 xml:space="preserve">2. </w:t>
            </w:r>
            <w:r w:rsidRPr="00D218A9">
              <w:rPr>
                <w:rFonts w:hint="eastAsia"/>
                <w:sz w:val="18"/>
                <w:szCs w:val="18"/>
              </w:rPr>
              <w:t>熟悉常用分类算法（</w:t>
            </w:r>
            <w:r w:rsidRPr="00D218A9">
              <w:rPr>
                <w:rFonts w:hint="eastAsia"/>
                <w:sz w:val="18"/>
                <w:szCs w:val="18"/>
              </w:rPr>
              <w:t>KNN</w:t>
            </w:r>
            <w:r w:rsidRPr="00D218A9">
              <w:rPr>
                <w:rFonts w:hint="eastAsia"/>
                <w:sz w:val="18"/>
                <w:szCs w:val="18"/>
              </w:rPr>
              <w:t>、贝叶斯等）并能在实际数据中应用</w:t>
            </w:r>
          </w:p>
          <w:p w14:paraId="02F8AEAE" w14:textId="6D1B46F3" w:rsid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 xml:space="preserve">3. </w:t>
            </w:r>
            <w:r w:rsidRPr="00D218A9">
              <w:rPr>
                <w:rFonts w:hint="eastAsia"/>
                <w:sz w:val="18"/>
                <w:szCs w:val="18"/>
              </w:rPr>
              <w:t>学会模型评估和比较，理解混淆矩阵、准确率、精确率、召回率和</w:t>
            </w:r>
            <w:r w:rsidRPr="00D218A9">
              <w:rPr>
                <w:rFonts w:hint="eastAsia"/>
                <w:sz w:val="18"/>
                <w:szCs w:val="18"/>
              </w:rPr>
              <w:t>F1</w:t>
            </w:r>
            <w:r w:rsidRPr="00D218A9">
              <w:rPr>
                <w:rFonts w:hint="eastAsia"/>
                <w:sz w:val="18"/>
                <w:szCs w:val="18"/>
              </w:rPr>
              <w:t>分数等评价指标</w:t>
            </w:r>
          </w:p>
        </w:tc>
        <w:tc>
          <w:tcPr>
            <w:tcW w:w="1529" w:type="dxa"/>
            <w:vAlign w:val="center"/>
          </w:tcPr>
          <w:p w14:paraId="1951EE9A" w14:textId="13179F36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酒品质分类</w:t>
            </w:r>
          </w:p>
        </w:tc>
        <w:tc>
          <w:tcPr>
            <w:tcW w:w="1759" w:type="dxa"/>
            <w:vAlign w:val="center"/>
          </w:tcPr>
          <w:p w14:paraId="773B55EC" w14:textId="77777777" w:rsidR="00D218A9" w:rsidRDefault="00D218A9" w:rsidP="00D218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A5C369F" w14:textId="1EBA6908" w:rsidR="00D218A9" w:rsidRDefault="000B356A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7EA83D36" w14:textId="77777777" w:rsidR="00D218A9" w:rsidRDefault="00D218A9" w:rsidP="00D218A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7413D73" w14:textId="77777777" w:rsidR="00D218A9" w:rsidRDefault="00D218A9" w:rsidP="00D218A9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D218A9" w14:paraId="5BF00203" w14:textId="77777777" w:rsidTr="00BA6183">
        <w:tc>
          <w:tcPr>
            <w:tcW w:w="658" w:type="dxa"/>
            <w:vAlign w:val="center"/>
          </w:tcPr>
          <w:p w14:paraId="593E9E6B" w14:textId="77777777" w:rsidR="00D218A9" w:rsidRDefault="00D218A9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529" w:type="dxa"/>
            <w:vAlign w:val="center"/>
          </w:tcPr>
          <w:p w14:paraId="52504A5C" w14:textId="1A15F935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人才流失分析</w:t>
            </w:r>
          </w:p>
        </w:tc>
        <w:tc>
          <w:tcPr>
            <w:tcW w:w="1394" w:type="dxa"/>
            <w:vAlign w:val="center"/>
          </w:tcPr>
          <w:p w14:paraId="47CE2D2A" w14:textId="77777777" w:rsidR="00D218A9" w:rsidRPr="00D218A9" w:rsidRDefault="00D218A9" w:rsidP="00D218A9">
            <w:pPr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熟悉常用分类算法（支持向量机，决策树、随机森林、</w:t>
            </w:r>
            <w:r w:rsidRPr="00D218A9">
              <w:rPr>
                <w:rFonts w:hint="eastAsia"/>
                <w:sz w:val="18"/>
                <w:szCs w:val="18"/>
              </w:rPr>
              <w:t>AdaBoost</w:t>
            </w:r>
            <w:r w:rsidRPr="00D218A9">
              <w:rPr>
                <w:rFonts w:hint="eastAsia"/>
                <w:sz w:val="18"/>
                <w:szCs w:val="18"/>
              </w:rPr>
              <w:t>等）并能在实际数据中应用。</w:t>
            </w:r>
          </w:p>
          <w:p w14:paraId="4BA77AF3" w14:textId="77777777" w:rsidR="00D218A9" w:rsidRPr="00D218A9" w:rsidRDefault="00D218A9" w:rsidP="00D218A9">
            <w:pPr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 xml:space="preserve">2. </w:t>
            </w:r>
            <w:r w:rsidRPr="00D218A9">
              <w:rPr>
                <w:rFonts w:hint="eastAsia"/>
                <w:sz w:val="18"/>
                <w:szCs w:val="18"/>
              </w:rPr>
              <w:t>学会模型评估和比较，理解混淆矩阵、准确率、精确率、召回率等评价指标。</w:t>
            </w:r>
          </w:p>
          <w:p w14:paraId="6D417CF1" w14:textId="7F406D34" w:rsidR="00D218A9" w:rsidRP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04631B5F" w14:textId="31B003F0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218A9">
              <w:rPr>
                <w:rFonts w:hint="eastAsia"/>
                <w:sz w:val="18"/>
                <w:szCs w:val="18"/>
              </w:rPr>
              <w:t>人才流失分析</w:t>
            </w:r>
          </w:p>
        </w:tc>
        <w:tc>
          <w:tcPr>
            <w:tcW w:w="1759" w:type="dxa"/>
            <w:vAlign w:val="center"/>
          </w:tcPr>
          <w:p w14:paraId="691DBBB0" w14:textId="77777777" w:rsidR="00D218A9" w:rsidRDefault="00D218A9" w:rsidP="00D218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4B64746" w14:textId="183B889C" w:rsidR="00D218A9" w:rsidRDefault="000B356A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941" w:type="dxa"/>
            <w:vAlign w:val="center"/>
          </w:tcPr>
          <w:p w14:paraId="4FD91754" w14:textId="77777777" w:rsidR="00D218A9" w:rsidRDefault="00D218A9" w:rsidP="00D218A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5660D59E" w14:textId="77777777" w:rsidR="00D218A9" w:rsidRDefault="00D218A9" w:rsidP="00D218A9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D218A9" w14:paraId="77795668" w14:textId="77777777" w:rsidTr="00BA6183">
        <w:tc>
          <w:tcPr>
            <w:tcW w:w="658" w:type="dxa"/>
            <w:vAlign w:val="center"/>
          </w:tcPr>
          <w:p w14:paraId="218A1159" w14:textId="77777777" w:rsidR="00D218A9" w:rsidRDefault="00D218A9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529" w:type="dxa"/>
            <w:vAlign w:val="center"/>
          </w:tcPr>
          <w:p w14:paraId="48C83828" w14:textId="081BFE6E" w:rsidR="00D218A9" w:rsidRDefault="00D218A9" w:rsidP="00D218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聚类算法的原理与使用</w:t>
            </w:r>
          </w:p>
        </w:tc>
        <w:tc>
          <w:tcPr>
            <w:tcW w:w="1394" w:type="dxa"/>
            <w:vAlign w:val="center"/>
          </w:tcPr>
          <w:p w14:paraId="68AE0A91" w14:textId="77777777" w:rsidR="00D218A9" w:rsidRPr="00055780" w:rsidRDefault="00D218A9" w:rsidP="00D218A9">
            <w:pPr>
              <w:spacing w:line="360" w:lineRule="auto"/>
              <w:ind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1. 理解聚类算法的原理和用途</w:t>
            </w:r>
          </w:p>
          <w:p w14:paraId="77D840ED" w14:textId="77777777" w:rsidR="00D218A9" w:rsidRPr="00055780" w:rsidRDefault="00D218A9" w:rsidP="00D218A9">
            <w:pPr>
              <w:spacing w:line="360" w:lineRule="auto"/>
              <w:ind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2. 掌握常见的聚类算法原理和使用：</w:t>
            </w:r>
          </w:p>
          <w:p w14:paraId="441F328B" w14:textId="3E3FC5A6" w:rsidR="00D218A9" w:rsidRDefault="00D218A9" w:rsidP="00D218A9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3. 算法实现和应用</w:t>
            </w:r>
          </w:p>
        </w:tc>
        <w:tc>
          <w:tcPr>
            <w:tcW w:w="1529" w:type="dxa"/>
            <w:vAlign w:val="center"/>
          </w:tcPr>
          <w:p w14:paraId="7BE2DA6E" w14:textId="476F4E38" w:rsidR="00D218A9" w:rsidRDefault="008166A4" w:rsidP="00D218A9">
            <w:pPr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聚类算法</w:t>
            </w:r>
            <w:r>
              <w:rPr>
                <w:rFonts w:ascii="宋体" w:hAnsi="宋体" w:hint="eastAsia"/>
                <w:sz w:val="18"/>
                <w:szCs w:val="18"/>
              </w:rPr>
              <w:t>实例</w:t>
            </w:r>
          </w:p>
        </w:tc>
        <w:tc>
          <w:tcPr>
            <w:tcW w:w="1759" w:type="dxa"/>
            <w:vAlign w:val="center"/>
          </w:tcPr>
          <w:p w14:paraId="48E2A94B" w14:textId="77777777" w:rsidR="00D218A9" w:rsidRDefault="00D218A9" w:rsidP="00D218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A857B7D" w14:textId="4634397E" w:rsidR="00D218A9" w:rsidRDefault="000B356A" w:rsidP="00D218A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941" w:type="dxa"/>
            <w:vAlign w:val="center"/>
          </w:tcPr>
          <w:p w14:paraId="2DDF2AB3" w14:textId="77777777" w:rsidR="00D218A9" w:rsidRDefault="00D218A9" w:rsidP="00D218A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6575E905" w14:textId="77777777" w:rsidR="00D218A9" w:rsidRDefault="00D218A9" w:rsidP="00D218A9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5A2F93" w14:paraId="54E6B3FB" w14:textId="77777777" w:rsidTr="00BA6183">
        <w:tc>
          <w:tcPr>
            <w:tcW w:w="658" w:type="dxa"/>
            <w:vAlign w:val="center"/>
          </w:tcPr>
          <w:p w14:paraId="04F4BBB6" w14:textId="77777777" w:rsidR="005A2F93" w:rsidRDefault="005A2F93" w:rsidP="005A2F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529" w:type="dxa"/>
            <w:vAlign w:val="center"/>
          </w:tcPr>
          <w:p w14:paraId="3BD1E632" w14:textId="495BAA4B" w:rsidR="005A2F93" w:rsidRDefault="005A2F93" w:rsidP="005A2F9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消费者行为分析</w:t>
            </w:r>
          </w:p>
        </w:tc>
        <w:tc>
          <w:tcPr>
            <w:tcW w:w="1394" w:type="dxa"/>
            <w:vAlign w:val="center"/>
          </w:tcPr>
          <w:p w14:paraId="52502521" w14:textId="77777777" w:rsidR="005A2F93" w:rsidRPr="00055780" w:rsidRDefault="005A2F93" w:rsidP="005A2F93">
            <w:pPr>
              <w:spacing w:line="360" w:lineRule="auto"/>
              <w:ind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1. 理解聚类的基本概念和原理</w:t>
            </w:r>
          </w:p>
          <w:p w14:paraId="7E78E507" w14:textId="67AD51CE" w:rsidR="005A2F93" w:rsidRDefault="005A2F93" w:rsidP="005A2F9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2. 算法实现和应用</w:t>
            </w:r>
          </w:p>
        </w:tc>
        <w:tc>
          <w:tcPr>
            <w:tcW w:w="1529" w:type="dxa"/>
            <w:vAlign w:val="center"/>
          </w:tcPr>
          <w:p w14:paraId="7EF727B6" w14:textId="7D50A72E" w:rsidR="005A2F93" w:rsidRDefault="005A2F93" w:rsidP="005A2F9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消费者行为分析</w:t>
            </w:r>
          </w:p>
        </w:tc>
        <w:tc>
          <w:tcPr>
            <w:tcW w:w="1759" w:type="dxa"/>
            <w:vAlign w:val="center"/>
          </w:tcPr>
          <w:p w14:paraId="6ABB8027" w14:textId="77777777" w:rsidR="005A2F93" w:rsidRDefault="005A2F93" w:rsidP="005A2F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6304EEE" w14:textId="4FD9CA9E" w:rsidR="005A2F93" w:rsidRDefault="005A2F93" w:rsidP="005A2F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7650D67A" w14:textId="77777777" w:rsidR="005A2F93" w:rsidRDefault="005A2F93" w:rsidP="005A2F9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640F43E" w14:textId="77777777" w:rsidR="005A2F93" w:rsidRDefault="005A2F93" w:rsidP="005A2F9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5A2F93" w14:paraId="26FB20C7" w14:textId="77777777" w:rsidTr="00BA6183">
        <w:tc>
          <w:tcPr>
            <w:tcW w:w="658" w:type="dxa"/>
            <w:vAlign w:val="center"/>
          </w:tcPr>
          <w:p w14:paraId="31938CA3" w14:textId="77777777" w:rsidR="005A2F93" w:rsidRDefault="005A2F93" w:rsidP="005A2F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529" w:type="dxa"/>
            <w:vAlign w:val="center"/>
          </w:tcPr>
          <w:p w14:paraId="048704A3" w14:textId="6D52FC2A" w:rsidR="005A2F93" w:rsidRDefault="005A2F93" w:rsidP="005A2F9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关联规则及项目实战</w:t>
            </w:r>
          </w:p>
        </w:tc>
        <w:tc>
          <w:tcPr>
            <w:tcW w:w="1394" w:type="dxa"/>
            <w:vAlign w:val="center"/>
          </w:tcPr>
          <w:p w14:paraId="664CA272" w14:textId="77777777" w:rsidR="005A2F93" w:rsidRDefault="005A2F93" w:rsidP="005A2F93">
            <w:pPr>
              <w:pStyle w:val="ac"/>
              <w:numPr>
                <w:ilvl w:val="0"/>
                <w:numId w:val="13"/>
              </w:numPr>
              <w:spacing w:line="360" w:lineRule="auto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能理解</w:t>
            </w:r>
          </w:p>
          <w:p w14:paraId="663981E3" w14:textId="74D7C71E" w:rsidR="005A2F93" w:rsidRPr="005A2F93" w:rsidRDefault="005A2F93" w:rsidP="005A2F93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5A2F93">
              <w:rPr>
                <w:rFonts w:ascii="宋体" w:hAnsi="宋体" w:hint="eastAsia"/>
                <w:sz w:val="18"/>
                <w:szCs w:val="18"/>
              </w:rPr>
              <w:t>推荐算法基本概念；</w:t>
            </w:r>
          </w:p>
          <w:p w14:paraId="4AC99644" w14:textId="7F121070" w:rsidR="005A2F93" w:rsidRDefault="005A2F93" w:rsidP="005A2F9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2．</w:t>
            </w:r>
            <w:r w:rsidRPr="00055780">
              <w:rPr>
                <w:rFonts w:ascii="宋体" w:hAnsi="宋体" w:hint="eastAsia"/>
                <w:sz w:val="18"/>
                <w:szCs w:val="18"/>
              </w:rPr>
              <w:t>掌握关联规则算法的基本原理与具体技术实现，并且能将其运用到实际项目中</w:t>
            </w:r>
          </w:p>
        </w:tc>
        <w:tc>
          <w:tcPr>
            <w:tcW w:w="1529" w:type="dxa"/>
            <w:vAlign w:val="center"/>
          </w:tcPr>
          <w:p w14:paraId="32967942" w14:textId="6AD34BEE" w:rsidR="005A2F93" w:rsidRDefault="008F4BD2" w:rsidP="005A2F9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8F4BD2">
              <w:rPr>
                <w:rFonts w:ascii="宋体" w:hAnsi="宋体" w:hint="eastAsia"/>
                <w:sz w:val="18"/>
                <w:szCs w:val="18"/>
              </w:rPr>
              <w:t>Apriori算法的购物篮分析案例</w:t>
            </w:r>
          </w:p>
        </w:tc>
        <w:tc>
          <w:tcPr>
            <w:tcW w:w="1759" w:type="dxa"/>
            <w:vAlign w:val="center"/>
          </w:tcPr>
          <w:p w14:paraId="51B6A88D" w14:textId="77777777" w:rsidR="005A2F93" w:rsidRDefault="005A2F93" w:rsidP="005A2F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676CFF50" w14:textId="2F084FF8" w:rsidR="005A2F93" w:rsidRDefault="005A2F93" w:rsidP="005A2F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5B8B94F3" w14:textId="77777777" w:rsidR="005A2F93" w:rsidRDefault="005A2F93" w:rsidP="005A2F9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4DE15E8" w14:textId="77777777" w:rsidR="005A2F93" w:rsidRDefault="005A2F93" w:rsidP="005A2F93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5A2F93" w14:paraId="1E211246" w14:textId="77777777" w:rsidTr="00BA6183">
        <w:tc>
          <w:tcPr>
            <w:tcW w:w="658" w:type="dxa"/>
            <w:vAlign w:val="center"/>
          </w:tcPr>
          <w:p w14:paraId="0B252E50" w14:textId="77777777" w:rsidR="005A2F93" w:rsidRDefault="005A2F93" w:rsidP="005A2F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529" w:type="dxa"/>
            <w:vAlign w:val="center"/>
          </w:tcPr>
          <w:p w14:paraId="2C6E797F" w14:textId="19A8B57E" w:rsidR="005A2F93" w:rsidRDefault="00651788" w:rsidP="005A2F9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协同过滤及项目实战</w:t>
            </w:r>
          </w:p>
        </w:tc>
        <w:tc>
          <w:tcPr>
            <w:tcW w:w="1394" w:type="dxa"/>
            <w:vAlign w:val="center"/>
          </w:tcPr>
          <w:p w14:paraId="23B188FA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1.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掌握协同过滤算法的概念和分类；</w:t>
            </w:r>
          </w:p>
          <w:p w14:paraId="6CE0A88C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2.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掌握电影推荐协同过滤是如何实现的；</w:t>
            </w:r>
          </w:p>
          <w:p w14:paraId="2537CD16" w14:textId="01AEF8E0" w:rsidR="005A2F93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3.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掌握推荐算法库</w:t>
            </w:r>
            <w:r w:rsidRPr="00651788">
              <w:rPr>
                <w:rFonts w:hint="eastAsia"/>
                <w:sz w:val="18"/>
                <w:szCs w:val="18"/>
              </w:rPr>
              <w:t>Surprise</w:t>
            </w:r>
            <w:r w:rsidRPr="00651788">
              <w:rPr>
                <w:rFonts w:hint="eastAsia"/>
                <w:sz w:val="18"/>
                <w:szCs w:val="18"/>
              </w:rPr>
              <w:t>的实际应用。</w:t>
            </w:r>
          </w:p>
        </w:tc>
        <w:tc>
          <w:tcPr>
            <w:tcW w:w="1529" w:type="dxa"/>
            <w:vAlign w:val="center"/>
          </w:tcPr>
          <w:p w14:paraId="68C39790" w14:textId="24A9B36C" w:rsidR="005A2F93" w:rsidRDefault="00611920" w:rsidP="005A2F9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11920">
              <w:rPr>
                <w:rFonts w:ascii="宋体" w:hAnsi="宋体" w:hint="eastAsia"/>
                <w:sz w:val="18"/>
                <w:szCs w:val="18"/>
              </w:rPr>
              <w:t>Top10电影推荐实战</w:t>
            </w:r>
          </w:p>
        </w:tc>
        <w:tc>
          <w:tcPr>
            <w:tcW w:w="1759" w:type="dxa"/>
            <w:vAlign w:val="center"/>
          </w:tcPr>
          <w:p w14:paraId="329A4F99" w14:textId="5499062E" w:rsidR="005A2F93" w:rsidRDefault="00651788" w:rsidP="005A2F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64EC63B7" w14:textId="5DF09AD0" w:rsidR="005A2F93" w:rsidRDefault="000B356A" w:rsidP="005A2F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941" w:type="dxa"/>
            <w:vAlign w:val="center"/>
          </w:tcPr>
          <w:p w14:paraId="5BBA5A17" w14:textId="77777777" w:rsidR="005A2F93" w:rsidRDefault="005A2F93" w:rsidP="005A2F9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71F12CD" w14:textId="77777777" w:rsidR="005A2F93" w:rsidRDefault="005A2F93" w:rsidP="005A2F93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5A2F93" w14:paraId="06906031" w14:textId="77777777" w:rsidTr="00BA6183">
        <w:tc>
          <w:tcPr>
            <w:tcW w:w="658" w:type="dxa"/>
            <w:vAlign w:val="center"/>
          </w:tcPr>
          <w:p w14:paraId="75C6CC10" w14:textId="77777777" w:rsidR="005A2F93" w:rsidRDefault="005A2F93" w:rsidP="005A2F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529" w:type="dxa"/>
            <w:vAlign w:val="center"/>
          </w:tcPr>
          <w:p w14:paraId="668F6A56" w14:textId="54D52E74" w:rsidR="005A2F93" w:rsidRDefault="00651788" w:rsidP="005A2F9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特征工程-高中生社交数据案例分析</w:t>
            </w:r>
          </w:p>
        </w:tc>
        <w:tc>
          <w:tcPr>
            <w:tcW w:w="1394" w:type="dxa"/>
            <w:vAlign w:val="center"/>
          </w:tcPr>
          <w:p w14:paraId="0A3751FF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 xml:space="preserve">1. </w:t>
            </w:r>
            <w:r w:rsidRPr="00651788">
              <w:rPr>
                <w:rFonts w:hint="eastAsia"/>
                <w:sz w:val="18"/>
                <w:szCs w:val="18"/>
              </w:rPr>
              <w:t>认识特征工程；</w:t>
            </w:r>
          </w:p>
          <w:p w14:paraId="07515A0A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2</w:t>
            </w:r>
            <w:r w:rsidRPr="00651788">
              <w:rPr>
                <w:rFonts w:hint="eastAsia"/>
                <w:sz w:val="18"/>
                <w:szCs w:val="18"/>
              </w:rPr>
              <w:t>．了解特征工程中包含的数据清理，数据集成，数据变换，数据规约等操作；</w:t>
            </w:r>
          </w:p>
          <w:p w14:paraId="56F7E02A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 xml:space="preserve">3. </w:t>
            </w:r>
            <w:r w:rsidRPr="00651788">
              <w:rPr>
                <w:rFonts w:hint="eastAsia"/>
                <w:sz w:val="18"/>
                <w:szCs w:val="18"/>
              </w:rPr>
              <w:t>掌握数据预处理的方法；</w:t>
            </w:r>
          </w:p>
          <w:p w14:paraId="26EF4E12" w14:textId="7E5F7D60" w:rsidR="005A2F93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 xml:space="preserve">4. </w:t>
            </w:r>
            <w:r w:rsidRPr="00651788">
              <w:rPr>
                <w:rFonts w:hint="eastAsia"/>
                <w:sz w:val="18"/>
                <w:szCs w:val="18"/>
              </w:rPr>
              <w:t>了解特征构建的方法。</w:t>
            </w:r>
          </w:p>
        </w:tc>
        <w:tc>
          <w:tcPr>
            <w:tcW w:w="1529" w:type="dxa"/>
            <w:vAlign w:val="center"/>
          </w:tcPr>
          <w:p w14:paraId="4592C070" w14:textId="79EFF812" w:rsidR="005A2F93" w:rsidRDefault="00651788" w:rsidP="005A2F9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高中生社交数据案例分析</w:t>
            </w:r>
          </w:p>
        </w:tc>
        <w:tc>
          <w:tcPr>
            <w:tcW w:w="1759" w:type="dxa"/>
            <w:vAlign w:val="center"/>
          </w:tcPr>
          <w:p w14:paraId="29ED4F7F" w14:textId="77777777" w:rsidR="005A2F93" w:rsidRDefault="005A2F93" w:rsidP="005A2F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100F8791" w14:textId="2CF1A111" w:rsidR="005A2F93" w:rsidRDefault="000B356A" w:rsidP="005A2F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3ED083A4" w14:textId="77777777" w:rsidR="005A2F93" w:rsidRDefault="005A2F93" w:rsidP="005A2F9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60570CBC" w14:textId="77777777" w:rsidR="005A2F93" w:rsidRDefault="005A2F93" w:rsidP="005A2F9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651788" w14:paraId="1DA7C94E" w14:textId="77777777" w:rsidTr="00BA6183">
        <w:tc>
          <w:tcPr>
            <w:tcW w:w="658" w:type="dxa"/>
            <w:vAlign w:val="center"/>
          </w:tcPr>
          <w:p w14:paraId="6BC6EDBF" w14:textId="77777777" w:rsidR="00651788" w:rsidRDefault="00651788" w:rsidP="0065178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529" w:type="dxa"/>
            <w:vAlign w:val="center"/>
          </w:tcPr>
          <w:p w14:paraId="499BB032" w14:textId="34BAA630" w:rsidR="00651788" w:rsidRDefault="00651788" w:rsidP="00651788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图像数据处理分析</w:t>
            </w:r>
          </w:p>
        </w:tc>
        <w:tc>
          <w:tcPr>
            <w:tcW w:w="1394" w:type="dxa"/>
            <w:vAlign w:val="center"/>
          </w:tcPr>
          <w:p w14:paraId="39084ED1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 xml:space="preserve">1. </w:t>
            </w:r>
            <w:r w:rsidRPr="00651788">
              <w:rPr>
                <w:rFonts w:hint="eastAsia"/>
                <w:sz w:val="18"/>
                <w:szCs w:val="18"/>
              </w:rPr>
              <w:t>掌握图像数据加载和探索的基本方法。</w:t>
            </w:r>
          </w:p>
          <w:p w14:paraId="0EC489A3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 xml:space="preserve">2. </w:t>
            </w:r>
            <w:r w:rsidRPr="00651788">
              <w:rPr>
                <w:rFonts w:hint="eastAsia"/>
                <w:sz w:val="18"/>
                <w:szCs w:val="18"/>
              </w:rPr>
              <w:t>理解图像预处理的基本步骤和方法。</w:t>
            </w:r>
          </w:p>
          <w:p w14:paraId="74C35915" w14:textId="24E0E04C" w:rsid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 xml:space="preserve">3. </w:t>
            </w:r>
            <w:r w:rsidRPr="00651788">
              <w:rPr>
                <w:rFonts w:hint="eastAsia"/>
                <w:sz w:val="18"/>
                <w:szCs w:val="18"/>
              </w:rPr>
              <w:t>学习数据可视化的方法和工具</w:t>
            </w:r>
          </w:p>
        </w:tc>
        <w:tc>
          <w:tcPr>
            <w:tcW w:w="1529" w:type="dxa"/>
            <w:vAlign w:val="center"/>
          </w:tcPr>
          <w:p w14:paraId="053D828E" w14:textId="7DCB366B" w:rsidR="00651788" w:rsidRDefault="00651788" w:rsidP="00651788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图像数据处理分析</w:t>
            </w:r>
            <w:r>
              <w:rPr>
                <w:rFonts w:ascii="宋体" w:hAnsi="宋体" w:hint="eastAsia"/>
                <w:sz w:val="18"/>
                <w:szCs w:val="18"/>
              </w:rPr>
              <w:t>实战</w:t>
            </w:r>
          </w:p>
        </w:tc>
        <w:tc>
          <w:tcPr>
            <w:tcW w:w="1759" w:type="dxa"/>
            <w:vAlign w:val="center"/>
          </w:tcPr>
          <w:p w14:paraId="23C621E2" w14:textId="77777777" w:rsidR="00651788" w:rsidRDefault="00651788" w:rsidP="006517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030E9999" w14:textId="34CED5CF" w:rsidR="00651788" w:rsidRDefault="000B356A" w:rsidP="0065178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941" w:type="dxa"/>
            <w:vAlign w:val="center"/>
          </w:tcPr>
          <w:p w14:paraId="6227226D" w14:textId="77777777" w:rsidR="00651788" w:rsidRDefault="00651788" w:rsidP="0065178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2609103" w14:textId="77777777" w:rsidR="00651788" w:rsidRDefault="00651788" w:rsidP="00651788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651788" w14:paraId="14D7CFDE" w14:textId="77777777" w:rsidTr="00BA6183">
        <w:tc>
          <w:tcPr>
            <w:tcW w:w="658" w:type="dxa"/>
            <w:vAlign w:val="center"/>
          </w:tcPr>
          <w:p w14:paraId="48E26511" w14:textId="77777777" w:rsidR="00651788" w:rsidRDefault="00651788" w:rsidP="0065178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529" w:type="dxa"/>
            <w:vAlign w:val="center"/>
          </w:tcPr>
          <w:p w14:paraId="304C0BB4" w14:textId="1579EC27" w:rsidR="00651788" w:rsidRDefault="00651788" w:rsidP="00651788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文本数据处理技术</w:t>
            </w:r>
          </w:p>
        </w:tc>
        <w:tc>
          <w:tcPr>
            <w:tcW w:w="1394" w:type="dxa"/>
            <w:vAlign w:val="center"/>
          </w:tcPr>
          <w:p w14:paraId="383C28EB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1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认识常见的文本处理技术</w:t>
            </w:r>
          </w:p>
          <w:p w14:paraId="76FAA246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2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掌握中英文的文本数据处理方法</w:t>
            </w:r>
          </w:p>
          <w:p w14:paraId="08304EA5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3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掌握文本分词技术</w:t>
            </w:r>
          </w:p>
          <w:p w14:paraId="7069B9A7" w14:textId="4045C31E" w:rsid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4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掌握文本向量化技术</w:t>
            </w:r>
          </w:p>
        </w:tc>
        <w:tc>
          <w:tcPr>
            <w:tcW w:w="1529" w:type="dxa"/>
            <w:vAlign w:val="center"/>
          </w:tcPr>
          <w:p w14:paraId="23041D87" w14:textId="7234C1A8" w:rsidR="00651788" w:rsidRDefault="00651788" w:rsidP="00651788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文本数据处理</w:t>
            </w:r>
            <w:r>
              <w:rPr>
                <w:rFonts w:hint="eastAsia"/>
                <w:sz w:val="18"/>
                <w:szCs w:val="18"/>
              </w:rPr>
              <w:t>实战</w:t>
            </w:r>
          </w:p>
        </w:tc>
        <w:tc>
          <w:tcPr>
            <w:tcW w:w="1759" w:type="dxa"/>
            <w:vAlign w:val="center"/>
          </w:tcPr>
          <w:p w14:paraId="6FED8035" w14:textId="77777777" w:rsidR="00651788" w:rsidRDefault="00651788" w:rsidP="006517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055C6BFE" w14:textId="12DADA7C" w:rsidR="00651788" w:rsidRDefault="00651788" w:rsidP="0065178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45A790C4" w14:textId="77777777" w:rsidR="00651788" w:rsidRDefault="00651788" w:rsidP="0065178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48699076" w14:textId="77777777" w:rsidR="00651788" w:rsidRDefault="00651788" w:rsidP="00651788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651788" w14:paraId="38D2BA24" w14:textId="77777777" w:rsidTr="00BA6183">
        <w:tc>
          <w:tcPr>
            <w:tcW w:w="658" w:type="dxa"/>
            <w:vAlign w:val="center"/>
          </w:tcPr>
          <w:p w14:paraId="364E38B0" w14:textId="77777777" w:rsidR="00651788" w:rsidRDefault="00651788" w:rsidP="0065178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529" w:type="dxa"/>
            <w:vAlign w:val="center"/>
          </w:tcPr>
          <w:p w14:paraId="71E184E3" w14:textId="203563E2" w:rsidR="00651788" w:rsidRDefault="00651788" w:rsidP="00651788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055780">
              <w:rPr>
                <w:rFonts w:ascii="宋体" w:hAnsi="宋体" w:hint="eastAsia"/>
                <w:sz w:val="18"/>
                <w:szCs w:val="18"/>
              </w:rPr>
              <w:t>文本数据处理-情感分析</w:t>
            </w:r>
          </w:p>
        </w:tc>
        <w:tc>
          <w:tcPr>
            <w:tcW w:w="1394" w:type="dxa"/>
            <w:vAlign w:val="center"/>
          </w:tcPr>
          <w:p w14:paraId="17E6C7A6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1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认识文本处理中的情感分类实现</w:t>
            </w:r>
          </w:p>
          <w:p w14:paraId="0B85E3E1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2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</w:t>
            </w:r>
            <w:r w:rsidRPr="00651788">
              <w:rPr>
                <w:rFonts w:hint="eastAsia"/>
                <w:sz w:val="18"/>
                <w:szCs w:val="18"/>
              </w:rPr>
              <w:t>NLTK</w:t>
            </w:r>
            <w:r w:rsidRPr="00651788">
              <w:rPr>
                <w:rFonts w:hint="eastAsia"/>
                <w:sz w:val="18"/>
                <w:szCs w:val="18"/>
              </w:rPr>
              <w:t>的发展与安装使用</w:t>
            </w:r>
          </w:p>
          <w:p w14:paraId="2A83E789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3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</w:t>
            </w:r>
            <w:r w:rsidRPr="00651788">
              <w:rPr>
                <w:rFonts w:hint="eastAsia"/>
                <w:sz w:val="18"/>
                <w:szCs w:val="18"/>
              </w:rPr>
              <w:t>NLTK</w:t>
            </w:r>
            <w:r w:rsidRPr="00651788">
              <w:rPr>
                <w:rFonts w:hint="eastAsia"/>
                <w:sz w:val="18"/>
                <w:szCs w:val="18"/>
              </w:rPr>
              <w:t>的词语处理实现</w:t>
            </w:r>
          </w:p>
          <w:p w14:paraId="21564079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4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</w:t>
            </w:r>
            <w:r w:rsidRPr="00651788">
              <w:rPr>
                <w:rFonts w:hint="eastAsia"/>
                <w:sz w:val="18"/>
                <w:szCs w:val="18"/>
              </w:rPr>
              <w:t>NLTK</w:t>
            </w:r>
            <w:r w:rsidRPr="00651788">
              <w:rPr>
                <w:rFonts w:hint="eastAsia"/>
                <w:sz w:val="18"/>
                <w:szCs w:val="18"/>
              </w:rPr>
              <w:t>的文本处理方法</w:t>
            </w:r>
          </w:p>
          <w:p w14:paraId="73B3E735" w14:textId="04F4234C" w:rsid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5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</w:t>
            </w:r>
            <w:r w:rsidRPr="00651788">
              <w:rPr>
                <w:rFonts w:hint="eastAsia"/>
                <w:sz w:val="18"/>
                <w:szCs w:val="18"/>
              </w:rPr>
              <w:t>NLTK</w:t>
            </w:r>
            <w:r w:rsidRPr="00651788">
              <w:rPr>
                <w:rFonts w:hint="eastAsia"/>
                <w:sz w:val="18"/>
                <w:szCs w:val="18"/>
              </w:rPr>
              <w:t>的情感分析实现</w:t>
            </w:r>
          </w:p>
        </w:tc>
        <w:tc>
          <w:tcPr>
            <w:tcW w:w="1529" w:type="dxa"/>
            <w:vAlign w:val="center"/>
          </w:tcPr>
          <w:p w14:paraId="57B9C813" w14:textId="70692DBC" w:rsidR="00651788" w:rsidRPr="00611920" w:rsidRDefault="00611920" w:rsidP="00611920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611920">
              <w:rPr>
                <w:rFonts w:ascii="宋体" w:hAnsi="宋体" w:hint="eastAsia"/>
                <w:sz w:val="18"/>
                <w:szCs w:val="18"/>
              </w:rPr>
              <w:t>NLTK文本数据处理</w:t>
            </w:r>
          </w:p>
        </w:tc>
        <w:tc>
          <w:tcPr>
            <w:tcW w:w="1759" w:type="dxa"/>
            <w:vAlign w:val="center"/>
          </w:tcPr>
          <w:p w14:paraId="0D3D696E" w14:textId="77777777" w:rsidR="00651788" w:rsidRDefault="00651788" w:rsidP="006517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0802635A" w14:textId="0CB2C114" w:rsidR="00651788" w:rsidRDefault="000B356A" w:rsidP="0065178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5EAA249F" w14:textId="77777777" w:rsidR="00651788" w:rsidRDefault="00651788" w:rsidP="0065178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404BD90E" w14:textId="77777777" w:rsidR="00651788" w:rsidRDefault="00651788" w:rsidP="00651788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651788" w14:paraId="1BB2B3ED" w14:textId="77777777" w:rsidTr="00BA6183">
        <w:tc>
          <w:tcPr>
            <w:tcW w:w="658" w:type="dxa"/>
            <w:vAlign w:val="center"/>
          </w:tcPr>
          <w:p w14:paraId="073BB892" w14:textId="77777777" w:rsidR="00651788" w:rsidRDefault="00651788" w:rsidP="0065178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529" w:type="dxa"/>
            <w:vAlign w:val="center"/>
          </w:tcPr>
          <w:p w14:paraId="19246314" w14:textId="57285C4C" w:rsidR="00651788" w:rsidRDefault="00651788" w:rsidP="00651788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深度学习及项目实战</w:t>
            </w:r>
          </w:p>
        </w:tc>
        <w:tc>
          <w:tcPr>
            <w:tcW w:w="1394" w:type="dxa"/>
            <w:vAlign w:val="center"/>
          </w:tcPr>
          <w:p w14:paraId="52550619" w14:textId="77777777" w:rsidR="00651788" w:rsidRP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1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掌握深度学习与机器学习的差别，明白其使用场景；</w:t>
            </w:r>
          </w:p>
          <w:p w14:paraId="23F9A5EC" w14:textId="22D7D383" w:rsidR="00651788" w:rsidRDefault="00651788" w:rsidP="00651788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2</w:t>
            </w:r>
            <w:r w:rsidRPr="00651788">
              <w:rPr>
                <w:rFonts w:hint="eastAsia"/>
                <w:sz w:val="18"/>
                <w:szCs w:val="18"/>
              </w:rPr>
              <w:t>．</w:t>
            </w:r>
            <w:r w:rsidRPr="00651788">
              <w:rPr>
                <w:rFonts w:hint="eastAsia"/>
                <w:sz w:val="18"/>
                <w:szCs w:val="18"/>
              </w:rPr>
              <w:tab/>
            </w:r>
            <w:r w:rsidRPr="00651788">
              <w:rPr>
                <w:rFonts w:hint="eastAsia"/>
                <w:sz w:val="18"/>
                <w:szCs w:val="18"/>
              </w:rPr>
              <w:t>掌握</w:t>
            </w:r>
            <w:r w:rsidRPr="00651788">
              <w:rPr>
                <w:rFonts w:hint="eastAsia"/>
                <w:sz w:val="18"/>
                <w:szCs w:val="18"/>
              </w:rPr>
              <w:t>RNN</w:t>
            </w:r>
            <w:r w:rsidRPr="00651788">
              <w:rPr>
                <w:rFonts w:hint="eastAsia"/>
                <w:sz w:val="18"/>
                <w:szCs w:val="18"/>
              </w:rPr>
              <w:t>的原理、参数及实际的应用。</w:t>
            </w:r>
          </w:p>
        </w:tc>
        <w:tc>
          <w:tcPr>
            <w:tcW w:w="1529" w:type="dxa"/>
            <w:vAlign w:val="center"/>
          </w:tcPr>
          <w:p w14:paraId="3B5F164B" w14:textId="3403923C" w:rsidR="00651788" w:rsidRDefault="00611920" w:rsidP="00651788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11920">
              <w:rPr>
                <w:rFonts w:hint="eastAsia"/>
                <w:sz w:val="18"/>
                <w:szCs w:val="18"/>
              </w:rPr>
              <w:t>基于</w:t>
            </w:r>
            <w:r w:rsidRPr="00611920">
              <w:rPr>
                <w:rFonts w:hint="eastAsia"/>
                <w:sz w:val="18"/>
                <w:szCs w:val="18"/>
              </w:rPr>
              <w:t>RNN</w:t>
            </w:r>
            <w:r w:rsidRPr="00611920">
              <w:rPr>
                <w:rFonts w:hint="eastAsia"/>
                <w:sz w:val="18"/>
                <w:szCs w:val="18"/>
              </w:rPr>
              <w:t>的</w:t>
            </w:r>
            <w:r w:rsidRPr="00611920">
              <w:rPr>
                <w:rFonts w:hint="eastAsia"/>
                <w:sz w:val="18"/>
                <w:szCs w:val="18"/>
              </w:rPr>
              <w:t>Fashion MNIST</w:t>
            </w:r>
            <w:r w:rsidRPr="00611920">
              <w:rPr>
                <w:rFonts w:hint="eastAsia"/>
                <w:sz w:val="18"/>
                <w:szCs w:val="18"/>
              </w:rPr>
              <w:t>数据集物品识别实战</w:t>
            </w:r>
          </w:p>
        </w:tc>
        <w:tc>
          <w:tcPr>
            <w:tcW w:w="1759" w:type="dxa"/>
            <w:vAlign w:val="center"/>
          </w:tcPr>
          <w:p w14:paraId="49E700A1" w14:textId="77777777" w:rsidR="00651788" w:rsidRDefault="00651788" w:rsidP="006517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E1001F8" w14:textId="4D530BDE" w:rsidR="00651788" w:rsidRDefault="000B356A" w:rsidP="0065178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07286D00" w14:textId="77777777" w:rsidR="00651788" w:rsidRDefault="00651788" w:rsidP="0065178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34EA4DAD" w14:textId="77777777" w:rsidR="00651788" w:rsidRDefault="00651788" w:rsidP="00651788">
            <w:pPr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bookmarkEnd w:id="1"/>
    </w:tbl>
    <w:p w14:paraId="7C3E50AA" w14:textId="77777777" w:rsidR="00651788" w:rsidRDefault="00651788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6E185D5A" w14:textId="77777777" w:rsidR="00651788" w:rsidRDefault="00651788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2EC78AEE" w14:textId="77777777" w:rsidR="00651788" w:rsidRDefault="00651788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2E56E6BF" w14:textId="77777777" w:rsidR="00651788" w:rsidRDefault="00651788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404E257B" w14:textId="77777777" w:rsidR="00651788" w:rsidRDefault="00651788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6580A857" w14:textId="77777777" w:rsidR="00651788" w:rsidRDefault="00651788">
      <w:pPr>
        <w:spacing w:line="480" w:lineRule="exact"/>
        <w:ind w:firstLineChars="196" w:firstLine="551"/>
        <w:rPr>
          <w:b/>
          <w:sz w:val="28"/>
          <w:szCs w:val="28"/>
        </w:rPr>
      </w:pPr>
    </w:p>
    <w:p w14:paraId="64ABC2B4" w14:textId="1100C48A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（三）实践项目（任务）设计</w:t>
      </w:r>
    </w:p>
    <w:p w14:paraId="2C595FD0" w14:textId="77777777" w:rsidR="00B74E0C" w:rsidRDefault="00000000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表4  课程实践项目（任务）设计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86"/>
        <w:gridCol w:w="2630"/>
        <w:gridCol w:w="3589"/>
        <w:gridCol w:w="1291"/>
      </w:tblGrid>
      <w:tr w:rsidR="00B74E0C" w14:paraId="0B310351" w14:textId="77777777"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7BBD8208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85" w:type="pct"/>
            <w:shd w:val="clear" w:color="auto" w:fill="D9D9D9" w:themeFill="background1" w:themeFillShade="D9"/>
            <w:vAlign w:val="center"/>
          </w:tcPr>
          <w:p w14:paraId="30325415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项目（任务）名称</w:t>
            </w:r>
          </w:p>
        </w:tc>
        <w:tc>
          <w:tcPr>
            <w:tcW w:w="2163" w:type="pct"/>
            <w:shd w:val="clear" w:color="auto" w:fill="D9D9D9" w:themeFill="background1" w:themeFillShade="D9"/>
            <w:vAlign w:val="center"/>
          </w:tcPr>
          <w:p w14:paraId="15D0881E" w14:textId="77777777" w:rsidR="00B74E0C" w:rsidRDefault="00000000">
            <w:pPr>
              <w:jc w:val="center"/>
            </w:pPr>
            <w:r>
              <w:rPr>
                <w:rFonts w:hint="eastAsia"/>
              </w:rPr>
              <w:t>学生实践结果（可展示）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7C029C3E" w14:textId="77777777" w:rsidR="00B74E0C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学时安排</w:t>
            </w:r>
          </w:p>
        </w:tc>
      </w:tr>
      <w:tr w:rsidR="00B74E0C" w14:paraId="01968AC9" w14:textId="77777777">
        <w:tc>
          <w:tcPr>
            <w:tcW w:w="474" w:type="pct"/>
            <w:vAlign w:val="center"/>
          </w:tcPr>
          <w:p w14:paraId="7258F996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85" w:type="pct"/>
            <w:vAlign w:val="center"/>
          </w:tcPr>
          <w:p w14:paraId="5A6BF46A" w14:textId="260012A8" w:rsidR="00B74E0C" w:rsidRDefault="0031754A">
            <w:pPr>
              <w:spacing w:line="360" w:lineRule="auto"/>
              <w:jc w:val="left"/>
              <w:rPr>
                <w:rFonts w:ascii="宋体" w:hAnsi="宋体" w:hint="eastAsia"/>
              </w:rPr>
            </w:pPr>
            <w:r w:rsidRPr="0031754A">
              <w:rPr>
                <w:rFonts w:ascii="宋体" w:hAnsi="宋体" w:hint="eastAsia"/>
              </w:rPr>
              <w:t>电信用户数据分类预测</w:t>
            </w:r>
          </w:p>
        </w:tc>
        <w:tc>
          <w:tcPr>
            <w:tcW w:w="2163" w:type="pct"/>
            <w:vAlign w:val="center"/>
          </w:tcPr>
          <w:p w14:paraId="7A8C6956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77B1F87B" w14:textId="16BF6593" w:rsidR="00B74E0C" w:rsidRDefault="00C5672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</w:tr>
      <w:tr w:rsidR="00B74E0C" w14:paraId="0CAE75D8" w14:textId="77777777">
        <w:tc>
          <w:tcPr>
            <w:tcW w:w="474" w:type="pct"/>
            <w:vAlign w:val="center"/>
          </w:tcPr>
          <w:p w14:paraId="0756FD7E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85" w:type="pct"/>
            <w:vAlign w:val="center"/>
          </w:tcPr>
          <w:p w14:paraId="2F476E4B" w14:textId="11D0BA12" w:rsidR="00B74E0C" w:rsidRDefault="0031754A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葡萄酒质量分类</w:t>
            </w:r>
          </w:p>
        </w:tc>
        <w:tc>
          <w:tcPr>
            <w:tcW w:w="2163" w:type="pct"/>
            <w:vAlign w:val="center"/>
          </w:tcPr>
          <w:p w14:paraId="625EF5F8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700F0E8F" w14:textId="52C5E09C" w:rsidR="00B74E0C" w:rsidRDefault="00C5672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B74E0C" w14:paraId="792F05FA" w14:textId="77777777">
        <w:tc>
          <w:tcPr>
            <w:tcW w:w="474" w:type="pct"/>
            <w:vAlign w:val="center"/>
          </w:tcPr>
          <w:p w14:paraId="1BEB968B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585" w:type="pct"/>
            <w:vAlign w:val="center"/>
          </w:tcPr>
          <w:p w14:paraId="37FB1961" w14:textId="5FEFDF16" w:rsidR="00B74E0C" w:rsidRDefault="0031754A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人才流失分析</w:t>
            </w:r>
          </w:p>
        </w:tc>
        <w:tc>
          <w:tcPr>
            <w:tcW w:w="2163" w:type="pct"/>
            <w:vAlign w:val="center"/>
          </w:tcPr>
          <w:p w14:paraId="370971A2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00593410" w14:textId="6C2EAAD6" w:rsidR="00B74E0C" w:rsidRDefault="0031754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49BD4297" w14:textId="77777777">
        <w:tc>
          <w:tcPr>
            <w:tcW w:w="474" w:type="pct"/>
            <w:vAlign w:val="center"/>
          </w:tcPr>
          <w:p w14:paraId="1C05428F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85" w:type="pct"/>
            <w:vAlign w:val="center"/>
          </w:tcPr>
          <w:p w14:paraId="10D717AF" w14:textId="153A6C36" w:rsidR="00B74E0C" w:rsidRDefault="0031754A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消费者行为分析</w:t>
            </w:r>
          </w:p>
        </w:tc>
        <w:tc>
          <w:tcPr>
            <w:tcW w:w="2163" w:type="pct"/>
            <w:vAlign w:val="center"/>
          </w:tcPr>
          <w:p w14:paraId="26B43CBD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6B8ADFEC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68059C9A" w14:textId="77777777">
        <w:tc>
          <w:tcPr>
            <w:tcW w:w="474" w:type="pct"/>
            <w:vAlign w:val="center"/>
          </w:tcPr>
          <w:p w14:paraId="7CB07D62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585" w:type="pct"/>
            <w:vAlign w:val="center"/>
          </w:tcPr>
          <w:p w14:paraId="19C71356" w14:textId="5085802D" w:rsidR="00B74E0C" w:rsidRDefault="0031754A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Top电影推荐实战</w:t>
            </w:r>
          </w:p>
        </w:tc>
        <w:tc>
          <w:tcPr>
            <w:tcW w:w="2163" w:type="pct"/>
            <w:vAlign w:val="center"/>
          </w:tcPr>
          <w:p w14:paraId="053D921A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261AAA57" w14:textId="71A3A401" w:rsidR="00B74E0C" w:rsidRDefault="00C5672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B74E0C" w14:paraId="566F1796" w14:textId="77777777">
        <w:tc>
          <w:tcPr>
            <w:tcW w:w="474" w:type="pct"/>
            <w:vAlign w:val="center"/>
          </w:tcPr>
          <w:p w14:paraId="3A55A759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585" w:type="pct"/>
            <w:vAlign w:val="center"/>
          </w:tcPr>
          <w:p w14:paraId="0301CE4A" w14:textId="0534773B" w:rsidR="00B74E0C" w:rsidRDefault="0031754A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高中生社交数据案例分析</w:t>
            </w:r>
          </w:p>
        </w:tc>
        <w:tc>
          <w:tcPr>
            <w:tcW w:w="2163" w:type="pct"/>
            <w:vAlign w:val="center"/>
          </w:tcPr>
          <w:p w14:paraId="77538EE6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5B9DF93A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31754A" w14:paraId="6E695AB8" w14:textId="77777777">
        <w:tc>
          <w:tcPr>
            <w:tcW w:w="474" w:type="pct"/>
            <w:vAlign w:val="center"/>
          </w:tcPr>
          <w:p w14:paraId="53C31A13" w14:textId="5ACA3DED" w:rsidR="0031754A" w:rsidRDefault="0031754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585" w:type="pct"/>
            <w:vAlign w:val="center"/>
          </w:tcPr>
          <w:p w14:paraId="7ECC1BAC" w14:textId="639D26FE" w:rsidR="0031754A" w:rsidRDefault="0031754A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银行客户流失数据的超参搜索与特征融合算法实现</w:t>
            </w:r>
          </w:p>
        </w:tc>
        <w:tc>
          <w:tcPr>
            <w:tcW w:w="2163" w:type="pct"/>
            <w:vAlign w:val="center"/>
          </w:tcPr>
          <w:p w14:paraId="774E8E57" w14:textId="2091E426" w:rsidR="0031754A" w:rsidRDefault="003175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1BB79F5C" w14:textId="17EA5049" w:rsidR="0031754A" w:rsidRDefault="0031754A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</w:tbl>
    <w:p w14:paraId="4A66B0F4" w14:textId="77777777" w:rsidR="00B74E0C" w:rsidRDefault="00000000">
      <w:pPr>
        <w:spacing w:line="48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五、课程考核</w:t>
      </w:r>
    </w:p>
    <w:p w14:paraId="609F4D24" w14:textId="77777777" w:rsidR="00B74E0C" w:rsidRDefault="0000000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（一）成绩构成</w:t>
      </w:r>
    </w:p>
    <w:p w14:paraId="5A5F4960" w14:textId="77777777" w:rsidR="00B74E0C" w:rsidRDefault="00000000">
      <w:pPr>
        <w:autoSpaceDE w:val="0"/>
        <w:autoSpaceDN w:val="0"/>
        <w:adjustRightInd w:val="0"/>
        <w:spacing w:line="288" w:lineRule="auto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综合素质：</w:t>
      </w:r>
      <w:r>
        <w:rPr>
          <w:rFonts w:hint="eastAsia"/>
          <w:sz w:val="24"/>
        </w:rPr>
        <w:t>1</w:t>
      </w:r>
      <w:r>
        <w:rPr>
          <w:sz w:val="24"/>
        </w:rPr>
        <w:t>0%</w:t>
      </w:r>
    </w:p>
    <w:p w14:paraId="148EC5EA" w14:textId="77777777" w:rsidR="00B74E0C" w:rsidRDefault="00000000">
      <w:pPr>
        <w:autoSpaceDE w:val="0"/>
        <w:autoSpaceDN w:val="0"/>
        <w:adjustRightInd w:val="0"/>
        <w:spacing w:line="288" w:lineRule="auto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课堂实践：</w:t>
      </w:r>
      <w:r>
        <w:rPr>
          <w:rFonts w:hint="eastAsia"/>
          <w:sz w:val="24"/>
        </w:rPr>
        <w:t>2</w:t>
      </w:r>
      <w:r>
        <w:rPr>
          <w:sz w:val="24"/>
        </w:rPr>
        <w:t>0%</w:t>
      </w:r>
    </w:p>
    <w:p w14:paraId="444B53E9" w14:textId="77777777" w:rsidR="00B74E0C" w:rsidRDefault="00000000">
      <w:pPr>
        <w:spacing w:line="288" w:lineRule="auto"/>
        <w:ind w:firstLineChars="600" w:firstLine="1440"/>
        <w:rPr>
          <w:sz w:val="24"/>
        </w:rPr>
      </w:pPr>
      <w:r>
        <w:rPr>
          <w:rFonts w:hint="eastAsia"/>
          <w:sz w:val="24"/>
        </w:rPr>
        <w:t>课后实践：</w:t>
      </w:r>
      <w:r>
        <w:rPr>
          <w:rFonts w:hint="eastAsia"/>
          <w:sz w:val="24"/>
        </w:rPr>
        <w:t>2</w:t>
      </w:r>
      <w:r>
        <w:rPr>
          <w:sz w:val="24"/>
        </w:rPr>
        <w:t>0%</w:t>
      </w:r>
    </w:p>
    <w:p w14:paraId="18DEEA70" w14:textId="77777777" w:rsidR="00B74E0C" w:rsidRDefault="00000000">
      <w:pPr>
        <w:ind w:firstLineChars="600" w:firstLine="1440"/>
        <w:rPr>
          <w:rFonts w:ascii="宋体" w:cs="宋体"/>
          <w:color w:val="FF0000"/>
          <w:kern w:val="0"/>
          <w:sz w:val="28"/>
          <w:szCs w:val="28"/>
          <w:lang w:val="zh-CN"/>
        </w:rPr>
      </w:pPr>
      <w:r>
        <w:rPr>
          <w:rFonts w:hint="eastAsia"/>
          <w:sz w:val="24"/>
        </w:rPr>
        <w:t>期末考试：</w:t>
      </w:r>
      <w:r>
        <w:rPr>
          <w:rFonts w:hint="eastAsia"/>
          <w:sz w:val="24"/>
        </w:rPr>
        <w:t>5</w:t>
      </w:r>
      <w:r>
        <w:rPr>
          <w:sz w:val="24"/>
        </w:rPr>
        <w:t>0%</w:t>
      </w:r>
    </w:p>
    <w:p w14:paraId="3AD48788" w14:textId="77777777" w:rsidR="00B74E0C" w:rsidRDefault="0000000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（二）评价指标</w:t>
      </w:r>
    </w:p>
    <w:p w14:paraId="066032C5" w14:textId="77777777" w:rsidR="00B74E0C" w:rsidRDefault="00000000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表5  课程考核方案</w:t>
      </w:r>
    </w:p>
    <w:p w14:paraId="3388522F" w14:textId="77777777" w:rsidR="00B74E0C" w:rsidRDefault="00B74E0C">
      <w:pPr>
        <w:ind w:firstLineChars="200" w:firstLine="480"/>
        <w:rPr>
          <w:rFonts w:ascii="宋体" w:hAnsi="宋体" w:hint="eastAsia"/>
          <w:color w:val="FF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523"/>
        <w:gridCol w:w="2737"/>
        <w:gridCol w:w="1421"/>
        <w:gridCol w:w="1421"/>
      </w:tblGrid>
      <w:tr w:rsidR="00B74E0C" w14:paraId="35F4EC3D" w14:textId="77777777"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0FC5ABC5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考核项目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2D5B5E1D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考核标准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5364532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考核方法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E094DA8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评分比例%</w:t>
            </w:r>
          </w:p>
        </w:tc>
      </w:tr>
      <w:tr w:rsidR="00B74E0C" w14:paraId="08D06057" w14:textId="77777777">
        <w:tc>
          <w:tcPr>
            <w:tcW w:w="1420" w:type="dxa"/>
            <w:vMerge w:val="restart"/>
            <w:vAlign w:val="center"/>
          </w:tcPr>
          <w:p w14:paraId="1017C192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过程考核</w:t>
            </w:r>
          </w:p>
        </w:tc>
        <w:tc>
          <w:tcPr>
            <w:tcW w:w="1523" w:type="dxa"/>
            <w:vAlign w:val="center"/>
          </w:tcPr>
          <w:p w14:paraId="7A69B69B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综合素质考核</w:t>
            </w:r>
          </w:p>
        </w:tc>
        <w:tc>
          <w:tcPr>
            <w:tcW w:w="2737" w:type="dxa"/>
            <w:vAlign w:val="center"/>
          </w:tcPr>
          <w:p w14:paraId="448F5DD5" w14:textId="77777777" w:rsidR="00B74E0C" w:rsidRDefault="00000000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平时表现</w:t>
            </w:r>
            <w:r>
              <w:rPr>
                <w:kern w:val="0"/>
                <w:szCs w:val="21"/>
              </w:rPr>
              <w:t>+</w:t>
            </w:r>
            <w:r>
              <w:rPr>
                <w:rFonts w:hAnsi="宋体"/>
                <w:kern w:val="0"/>
                <w:szCs w:val="21"/>
              </w:rPr>
              <w:t>通用能力考核：</w:t>
            </w:r>
            <w:r>
              <w:rPr>
                <w:rFonts w:hAnsi="宋体"/>
              </w:rPr>
              <w:t>迟到、早退、旷课、学习态度、主动提出问题、回答问题等</w:t>
            </w:r>
          </w:p>
        </w:tc>
        <w:tc>
          <w:tcPr>
            <w:tcW w:w="1421" w:type="dxa"/>
            <w:vAlign w:val="center"/>
          </w:tcPr>
          <w:p w14:paraId="4B0F823B" w14:textId="77777777" w:rsidR="00B74E0C" w:rsidRDefault="000000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依据考勤记录将每次点名折算成分数</w:t>
            </w:r>
          </w:p>
        </w:tc>
        <w:tc>
          <w:tcPr>
            <w:tcW w:w="1421" w:type="dxa"/>
            <w:vAlign w:val="center"/>
          </w:tcPr>
          <w:p w14:paraId="2D03E0B6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10%</w:t>
            </w:r>
          </w:p>
        </w:tc>
      </w:tr>
      <w:tr w:rsidR="00B74E0C" w14:paraId="423AD5FE" w14:textId="77777777">
        <w:tc>
          <w:tcPr>
            <w:tcW w:w="1420" w:type="dxa"/>
            <w:vMerge/>
            <w:vAlign w:val="center"/>
          </w:tcPr>
          <w:p w14:paraId="3D0CA240" w14:textId="77777777" w:rsidR="00B74E0C" w:rsidRDefault="00B74E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28B95761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课堂实践考核</w:t>
            </w:r>
          </w:p>
        </w:tc>
        <w:tc>
          <w:tcPr>
            <w:tcW w:w="2737" w:type="dxa"/>
            <w:vAlign w:val="center"/>
          </w:tcPr>
          <w:p w14:paraId="6959EDD1" w14:textId="77777777" w:rsidR="00B74E0C" w:rsidRDefault="000000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课堂作业完成次数、完成质量；参与</w:t>
            </w:r>
            <w:r>
              <w:rPr>
                <w:rFonts w:ascii="宋体" w:hAnsi="宋体"/>
                <w:color w:val="000000"/>
                <w:szCs w:val="21"/>
              </w:rPr>
              <w:t>课堂活动</w:t>
            </w: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421" w:type="dxa"/>
            <w:vAlign w:val="center"/>
          </w:tcPr>
          <w:p w14:paraId="3A055300" w14:textId="77777777" w:rsidR="00B74E0C" w:rsidRDefault="000000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采取100分制成绩平均计算</w:t>
            </w:r>
          </w:p>
        </w:tc>
        <w:tc>
          <w:tcPr>
            <w:tcW w:w="1421" w:type="dxa"/>
            <w:vAlign w:val="center"/>
          </w:tcPr>
          <w:p w14:paraId="794E0C4D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74E0C" w14:paraId="5EDD342F" w14:textId="77777777">
        <w:tc>
          <w:tcPr>
            <w:tcW w:w="1420" w:type="dxa"/>
            <w:vMerge/>
            <w:vAlign w:val="center"/>
          </w:tcPr>
          <w:p w14:paraId="66303A07" w14:textId="77777777" w:rsidR="00B74E0C" w:rsidRDefault="00B74E0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632F06B1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课后实践作业</w:t>
            </w:r>
          </w:p>
        </w:tc>
        <w:tc>
          <w:tcPr>
            <w:tcW w:w="2737" w:type="dxa"/>
            <w:vAlign w:val="center"/>
          </w:tcPr>
          <w:p w14:paraId="1E20A093" w14:textId="77777777" w:rsidR="00B74E0C" w:rsidRDefault="000000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项目完成</w:t>
            </w:r>
            <w:r>
              <w:rPr>
                <w:rFonts w:ascii="宋体" w:hAnsi="宋体"/>
                <w:color w:val="000000"/>
                <w:szCs w:val="21"/>
              </w:rPr>
              <w:t>度、</w:t>
            </w:r>
            <w:r>
              <w:rPr>
                <w:rFonts w:ascii="宋体" w:hAnsi="宋体" w:hint="eastAsia"/>
                <w:color w:val="000000"/>
                <w:szCs w:val="21"/>
              </w:rPr>
              <w:t>质量</w:t>
            </w:r>
            <w:r>
              <w:rPr>
                <w:rFonts w:ascii="宋体" w:hAnsi="宋体"/>
                <w:color w:val="000000"/>
                <w:szCs w:val="21"/>
              </w:rPr>
              <w:t>、是否准时提交</w:t>
            </w:r>
          </w:p>
        </w:tc>
        <w:tc>
          <w:tcPr>
            <w:tcW w:w="1421" w:type="dxa"/>
            <w:vAlign w:val="center"/>
          </w:tcPr>
          <w:p w14:paraId="64BCECEF" w14:textId="77777777" w:rsidR="00B74E0C" w:rsidRDefault="000000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依据平时作业登记表</w:t>
            </w:r>
          </w:p>
        </w:tc>
        <w:tc>
          <w:tcPr>
            <w:tcW w:w="1421" w:type="dxa"/>
            <w:vAlign w:val="center"/>
          </w:tcPr>
          <w:p w14:paraId="3EDA7C3E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74E0C" w14:paraId="56720318" w14:textId="77777777">
        <w:tc>
          <w:tcPr>
            <w:tcW w:w="1420" w:type="dxa"/>
            <w:vAlign w:val="center"/>
          </w:tcPr>
          <w:p w14:paraId="6727CADC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结果考核</w:t>
            </w:r>
          </w:p>
        </w:tc>
        <w:tc>
          <w:tcPr>
            <w:tcW w:w="1523" w:type="dxa"/>
            <w:vAlign w:val="center"/>
          </w:tcPr>
          <w:p w14:paraId="7C9E4750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期末考试</w:t>
            </w:r>
          </w:p>
        </w:tc>
        <w:tc>
          <w:tcPr>
            <w:tcW w:w="2737" w:type="dxa"/>
            <w:vAlign w:val="center"/>
          </w:tcPr>
          <w:p w14:paraId="5F22CFC2" w14:textId="77777777" w:rsidR="00B74E0C" w:rsidRDefault="000000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期末考试</w:t>
            </w:r>
          </w:p>
        </w:tc>
        <w:tc>
          <w:tcPr>
            <w:tcW w:w="1421" w:type="dxa"/>
            <w:vAlign w:val="center"/>
          </w:tcPr>
          <w:p w14:paraId="55891D84" w14:textId="77777777" w:rsidR="00B74E0C" w:rsidRDefault="000000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闭卷</w:t>
            </w:r>
          </w:p>
        </w:tc>
        <w:tc>
          <w:tcPr>
            <w:tcW w:w="1421" w:type="dxa"/>
            <w:vAlign w:val="center"/>
          </w:tcPr>
          <w:p w14:paraId="083E3B35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50%</w:t>
            </w:r>
          </w:p>
        </w:tc>
      </w:tr>
      <w:tr w:rsidR="00B74E0C" w14:paraId="50C52950" w14:textId="77777777">
        <w:tc>
          <w:tcPr>
            <w:tcW w:w="7101" w:type="dxa"/>
            <w:gridSpan w:val="4"/>
            <w:vAlign w:val="center"/>
          </w:tcPr>
          <w:p w14:paraId="6EED9B50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          计</w:t>
            </w:r>
          </w:p>
        </w:tc>
        <w:tc>
          <w:tcPr>
            <w:tcW w:w="1421" w:type="dxa"/>
            <w:vAlign w:val="center"/>
          </w:tcPr>
          <w:p w14:paraId="2C6C45F9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</w:tr>
    </w:tbl>
    <w:p w14:paraId="36CEC352" w14:textId="77777777" w:rsidR="00B74E0C" w:rsidRDefault="00B74E0C">
      <w:pPr>
        <w:ind w:firstLineChars="200" w:firstLine="480"/>
        <w:rPr>
          <w:rFonts w:ascii="宋体" w:hAnsi="宋体" w:hint="eastAsia"/>
          <w:color w:val="FF0000"/>
          <w:sz w:val="24"/>
        </w:rPr>
      </w:pPr>
    </w:p>
    <w:p w14:paraId="3527F1CA" w14:textId="77777777" w:rsidR="00B74E0C" w:rsidRDefault="00000000">
      <w:pPr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六、教学</w:t>
      </w:r>
      <w:r>
        <w:rPr>
          <w:rFonts w:ascii="宋体" w:hAnsi="宋体"/>
          <w:b/>
          <w:sz w:val="32"/>
          <w:szCs w:val="32"/>
        </w:rPr>
        <w:t>实施</w:t>
      </w:r>
      <w:r>
        <w:rPr>
          <w:rFonts w:ascii="宋体" w:hAnsi="宋体" w:hint="eastAsia"/>
          <w:b/>
          <w:sz w:val="32"/>
          <w:szCs w:val="32"/>
        </w:rPr>
        <w:t>建议</w:t>
      </w:r>
    </w:p>
    <w:p w14:paraId="5873936B" w14:textId="77777777" w:rsidR="00B74E0C" w:rsidRDefault="0000000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（一）授课教师基本要求</w:t>
      </w:r>
    </w:p>
    <w:p w14:paraId="64EB632F" w14:textId="6FBDE452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 w:rsidR="00D1611A" w:rsidRPr="00D1611A">
        <w:rPr>
          <w:rFonts w:ascii="宋体" w:hAnsi="宋体" w:hint="eastAsia"/>
          <w:sz w:val="24"/>
        </w:rPr>
        <w:t>授课教师应具备数据科学、统计学、计算机科学或相关专业的学习经历，具备扎实的理论基础和专业知识</w:t>
      </w:r>
      <w:r>
        <w:rPr>
          <w:rFonts w:ascii="宋体" w:hAnsi="宋体" w:hint="eastAsia"/>
          <w:sz w:val="24"/>
        </w:rPr>
        <w:t>；</w:t>
      </w:r>
    </w:p>
    <w:p w14:paraId="3548F0D2" w14:textId="78805EB3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="00D1611A" w:rsidRPr="00D1611A">
        <w:rPr>
          <w:rFonts w:ascii="宋体" w:hAnsi="宋体" w:hint="eastAsia"/>
          <w:sz w:val="24"/>
        </w:rPr>
        <w:t>通常要求在数据挖掘、机器学习、数据分析等领域有深入研究的教师更为适宜</w:t>
      </w:r>
      <w:r>
        <w:rPr>
          <w:rFonts w:ascii="宋体" w:hAnsi="宋体" w:hint="eastAsia"/>
          <w:sz w:val="24"/>
        </w:rPr>
        <w:t>；</w:t>
      </w:r>
    </w:p>
    <w:p w14:paraId="4A4B6D99" w14:textId="0C906A20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="00753892" w:rsidRPr="00753892">
        <w:rPr>
          <w:rFonts w:ascii="宋体" w:hAnsi="宋体" w:hint="eastAsia"/>
          <w:sz w:val="24"/>
        </w:rPr>
        <w:t>教师应具备良好的教学能力，能够清晰、准确地传达数据挖掘的基础理论、技术方法和应用案例</w:t>
      </w:r>
      <w:r>
        <w:rPr>
          <w:rFonts w:ascii="宋体" w:hAnsi="宋体" w:hint="eastAsia"/>
          <w:sz w:val="24"/>
        </w:rPr>
        <w:t>；</w:t>
      </w:r>
    </w:p>
    <w:p w14:paraId="196145D6" w14:textId="1CEAEC05" w:rsidR="00753892" w:rsidRPr="00753892" w:rsidRDefault="00753892">
      <w:pPr>
        <w:tabs>
          <w:tab w:val="left" w:pos="1680"/>
        </w:tabs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(4) 具</w:t>
      </w:r>
      <w:r w:rsidRPr="00753892">
        <w:rPr>
          <w:rFonts w:ascii="宋体" w:hAnsi="宋体"/>
          <w:sz w:val="24"/>
        </w:rPr>
        <w:t>备数据挖掘或数据分析领域的实际工作经验，能够结合具体案例进行教学，增强教学的实用性和针对性</w:t>
      </w:r>
    </w:p>
    <w:p w14:paraId="4AB86118" w14:textId="13167FEB" w:rsidR="00B74E0C" w:rsidRDefault="006975C9" w:rsidP="009A4A67">
      <w:pPr>
        <w:tabs>
          <w:tab w:val="left" w:pos="1680"/>
        </w:tabs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(</w:t>
      </w:r>
      <w:r w:rsidR="00753892">
        <w:rPr>
          <w:rFonts w:ascii="宋体" w:hAnsi="宋体" w:hint="eastAsia"/>
          <w:sz w:val="24"/>
        </w:rPr>
        <w:t>5</w:t>
      </w:r>
      <w:r w:rsidR="00000000">
        <w:rPr>
          <w:rFonts w:ascii="宋体" w:hAnsi="宋体" w:hint="eastAsia"/>
          <w:sz w:val="24"/>
        </w:rPr>
        <w:t>）具备良好的与学生沟通技巧；</w:t>
      </w:r>
    </w:p>
    <w:p w14:paraId="1E71BFBF" w14:textId="751988D5" w:rsidR="00B74E0C" w:rsidRDefault="006975C9">
      <w:pPr>
        <w:tabs>
          <w:tab w:val="left" w:pos="1680"/>
        </w:tabs>
        <w:spacing w:line="480" w:lineRule="exact"/>
        <w:ind w:firstLineChars="200" w:firstLine="480"/>
        <w:rPr>
          <w:rFonts w:ascii="宋体" w:hAnsi="宋体" w:hint="eastAsia"/>
          <w:bCs/>
          <w:iCs/>
          <w:sz w:val="24"/>
        </w:rPr>
      </w:pPr>
      <w:r>
        <w:rPr>
          <w:rFonts w:ascii="宋体" w:hAnsi="宋体" w:hint="eastAsia"/>
          <w:sz w:val="24"/>
        </w:rPr>
        <w:t>(</w:t>
      </w:r>
      <w:r w:rsidR="00753892">
        <w:rPr>
          <w:rFonts w:ascii="宋体" w:hAnsi="宋体" w:hint="eastAsia"/>
          <w:sz w:val="24"/>
        </w:rPr>
        <w:t>6</w:t>
      </w:r>
      <w:r w:rsidR="00000000">
        <w:rPr>
          <w:rFonts w:ascii="宋体" w:hAnsi="宋体" w:hint="eastAsia"/>
          <w:sz w:val="24"/>
        </w:rPr>
        <w:t>）掌握过程性评价与总结性评价的检验方法；</w:t>
      </w:r>
    </w:p>
    <w:p w14:paraId="0CD5B6B1" w14:textId="6709B577" w:rsidR="00B74E0C" w:rsidRDefault="006975C9">
      <w:pPr>
        <w:tabs>
          <w:tab w:val="left" w:pos="1680"/>
        </w:tabs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iCs/>
          <w:sz w:val="24"/>
        </w:rPr>
        <w:t>(</w:t>
      </w:r>
      <w:r w:rsidR="00753892">
        <w:rPr>
          <w:rFonts w:ascii="宋体" w:hAnsi="宋体" w:hint="eastAsia"/>
          <w:bCs/>
          <w:iCs/>
          <w:sz w:val="24"/>
        </w:rPr>
        <w:t>7</w:t>
      </w:r>
      <w:r w:rsidR="00000000">
        <w:rPr>
          <w:rFonts w:ascii="宋体" w:hAnsi="宋体" w:hint="eastAsia"/>
          <w:bCs/>
          <w:iCs/>
          <w:sz w:val="24"/>
        </w:rPr>
        <w:t>）</w:t>
      </w:r>
      <w:r w:rsidR="00000000">
        <w:rPr>
          <w:rFonts w:ascii="宋体" w:hAnsi="宋体"/>
          <w:bCs/>
          <w:iCs/>
          <w:sz w:val="24"/>
        </w:rPr>
        <w:t>课内</w:t>
      </w:r>
      <w:r w:rsidR="00000000">
        <w:rPr>
          <w:rFonts w:ascii="宋体" w:hAnsi="宋体" w:hint="eastAsia"/>
          <w:bCs/>
          <w:iCs/>
          <w:sz w:val="24"/>
        </w:rPr>
        <w:t>主讲</w:t>
      </w:r>
      <w:r w:rsidR="00000000">
        <w:rPr>
          <w:rFonts w:ascii="宋体" w:hAnsi="宋体"/>
          <w:bCs/>
          <w:iCs/>
          <w:sz w:val="24"/>
        </w:rPr>
        <w:t>教师必须具备现场实际工作经历</w:t>
      </w:r>
      <w:r w:rsidR="00000000">
        <w:rPr>
          <w:rFonts w:ascii="宋体" w:hAnsi="宋体" w:hint="eastAsia"/>
          <w:bCs/>
          <w:iCs/>
          <w:sz w:val="24"/>
        </w:rPr>
        <w:t>1</w:t>
      </w:r>
      <w:r w:rsidR="00000000">
        <w:rPr>
          <w:rFonts w:ascii="宋体" w:hAnsi="宋体"/>
          <w:bCs/>
          <w:iCs/>
          <w:sz w:val="24"/>
        </w:rPr>
        <w:t>年以上或</w:t>
      </w:r>
      <w:r w:rsidR="00000000">
        <w:rPr>
          <w:rFonts w:ascii="宋体" w:hAnsi="宋体" w:hint="eastAsia"/>
          <w:bCs/>
          <w:iCs/>
          <w:sz w:val="24"/>
        </w:rPr>
        <w:t>实践指导教学2年以上；</w:t>
      </w:r>
    </w:p>
    <w:p w14:paraId="7DCE4F88" w14:textId="208327CC" w:rsidR="00B74E0C" w:rsidRDefault="006975C9">
      <w:pPr>
        <w:tabs>
          <w:tab w:val="left" w:pos="1680"/>
        </w:tabs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(</w:t>
      </w:r>
      <w:r w:rsidR="00753892">
        <w:rPr>
          <w:rFonts w:ascii="宋体" w:hAnsi="宋体" w:hint="eastAsia"/>
          <w:sz w:val="24"/>
        </w:rPr>
        <w:t>8</w:t>
      </w:r>
      <w:r w:rsidR="00000000">
        <w:rPr>
          <w:rFonts w:ascii="宋体" w:hAnsi="宋体" w:hint="eastAsia"/>
          <w:sz w:val="24"/>
        </w:rPr>
        <w:t>）</w:t>
      </w:r>
      <w:r w:rsidR="00000000">
        <w:rPr>
          <w:rFonts w:ascii="宋体" w:hAnsi="宋体"/>
          <w:sz w:val="24"/>
        </w:rPr>
        <w:t>具备设计基于行动导向的教学法的设计应用能力；</w:t>
      </w:r>
    </w:p>
    <w:p w14:paraId="6ECE0D30" w14:textId="5DC64F28" w:rsidR="00B74E0C" w:rsidRDefault="006975C9">
      <w:pPr>
        <w:tabs>
          <w:tab w:val="left" w:pos="1680"/>
        </w:tabs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(</w:t>
      </w:r>
      <w:r w:rsidR="00753892">
        <w:rPr>
          <w:rFonts w:ascii="宋体" w:hAnsi="宋体" w:hint="eastAsia"/>
          <w:sz w:val="24"/>
        </w:rPr>
        <w:t>9</w:t>
      </w:r>
      <w:r w:rsidR="00000000">
        <w:rPr>
          <w:rFonts w:ascii="宋体" w:hAnsi="宋体" w:hint="eastAsia"/>
          <w:sz w:val="24"/>
        </w:rPr>
        <w:t>）忠于教育事业，乐于奉献，对教学工作具有高度的责任感</w:t>
      </w:r>
      <w:r w:rsidR="00000000">
        <w:rPr>
          <w:rFonts w:ascii="宋体" w:hAnsi="宋体"/>
          <w:sz w:val="24"/>
        </w:rPr>
        <w:t>；</w:t>
      </w:r>
    </w:p>
    <w:p w14:paraId="71DCE325" w14:textId="77777777" w:rsidR="00B74E0C" w:rsidRDefault="00000000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（二）实践教学条件基本要求</w:t>
      </w:r>
    </w:p>
    <w:p w14:paraId="4202F442" w14:textId="77777777" w:rsidR="00B74E0C" w:rsidRDefault="00000000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表6　课程校内外实践教学条件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403"/>
        <w:gridCol w:w="1518"/>
        <w:gridCol w:w="2394"/>
      </w:tblGrid>
      <w:tr w:rsidR="00B74E0C" w14:paraId="1B2B3D18" w14:textId="77777777">
        <w:trPr>
          <w:trHeight w:val="454"/>
          <w:jc w:val="center"/>
        </w:trPr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6615E86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51" w:type="pct"/>
            <w:shd w:val="clear" w:color="auto" w:fill="D9D9D9" w:themeFill="background1" w:themeFillShade="D9"/>
            <w:vAlign w:val="center"/>
          </w:tcPr>
          <w:p w14:paraId="6073E649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实践教学场地名称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595673C8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校内/校外</w:t>
            </w:r>
          </w:p>
        </w:tc>
        <w:tc>
          <w:tcPr>
            <w:tcW w:w="1443" w:type="pct"/>
            <w:shd w:val="clear" w:color="auto" w:fill="D9D9D9" w:themeFill="background1" w:themeFillShade="D9"/>
            <w:vAlign w:val="center"/>
          </w:tcPr>
          <w:p w14:paraId="64A4A3C2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主要实践设备（含软件）</w:t>
            </w:r>
          </w:p>
        </w:tc>
      </w:tr>
      <w:tr w:rsidR="00B74E0C" w14:paraId="46801588" w14:textId="77777777">
        <w:trPr>
          <w:trHeight w:val="454"/>
          <w:jc w:val="center"/>
        </w:trPr>
        <w:tc>
          <w:tcPr>
            <w:tcW w:w="591" w:type="pct"/>
            <w:vAlign w:val="center"/>
          </w:tcPr>
          <w:p w14:paraId="64D37F9C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51" w:type="pct"/>
            <w:vAlign w:val="center"/>
          </w:tcPr>
          <w:p w14:paraId="20D35EDD" w14:textId="77777777" w:rsidR="00B74E0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实训室</w:t>
            </w:r>
          </w:p>
        </w:tc>
        <w:tc>
          <w:tcPr>
            <w:tcW w:w="915" w:type="pct"/>
            <w:vAlign w:val="center"/>
          </w:tcPr>
          <w:p w14:paraId="67EAF9EF" w14:textId="77777777" w:rsidR="00B74E0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校内</w:t>
            </w:r>
          </w:p>
        </w:tc>
        <w:tc>
          <w:tcPr>
            <w:tcW w:w="1443" w:type="pct"/>
            <w:vAlign w:val="center"/>
          </w:tcPr>
          <w:p w14:paraId="3C8321C3" w14:textId="77777777" w:rsidR="00B74E0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64位高配硬件电脑并安装以下软件：</w:t>
            </w:r>
          </w:p>
          <w:p w14:paraId="14DE7506" w14:textId="77777777" w:rsidR="00B74E0C" w:rsidRDefault="00B2173D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ython3</w:t>
            </w:r>
          </w:p>
          <w:p w14:paraId="4D77724B" w14:textId="77777777" w:rsidR="00B2173D" w:rsidRDefault="00B2173D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ycharm</w:t>
            </w:r>
          </w:p>
          <w:p w14:paraId="68230917" w14:textId="77777777" w:rsidR="00B2173D" w:rsidRDefault="00B2173D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Jupyter notebook</w:t>
            </w:r>
          </w:p>
          <w:p w14:paraId="7B5D5483" w14:textId="2847D918" w:rsidR="00B2173D" w:rsidRPr="00B2173D" w:rsidRDefault="00B2173D" w:rsidP="00B2173D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B2173D">
              <w:rPr>
                <w:rFonts w:ascii="宋体" w:hAnsi="宋体"/>
                <w:szCs w:val="21"/>
              </w:rPr>
              <w:t>Anaconda</w:t>
            </w:r>
          </w:p>
        </w:tc>
      </w:tr>
    </w:tbl>
    <w:p w14:paraId="3AC6EAA2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</w:t>
      </w:r>
      <w:r>
        <w:rPr>
          <w:b/>
          <w:sz w:val="28"/>
          <w:szCs w:val="28"/>
        </w:rPr>
        <w:t>教材</w:t>
      </w:r>
      <w:r>
        <w:rPr>
          <w:rFonts w:hint="eastAsia"/>
          <w:b/>
          <w:sz w:val="28"/>
          <w:szCs w:val="28"/>
        </w:rPr>
        <w:t>选用与</w:t>
      </w:r>
      <w:r>
        <w:rPr>
          <w:b/>
          <w:sz w:val="28"/>
          <w:szCs w:val="28"/>
        </w:rPr>
        <w:t>编写</w:t>
      </w:r>
    </w:p>
    <w:p w14:paraId="7C2415BA" w14:textId="77777777" w:rsidR="00B74E0C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iCs/>
          <w:sz w:val="24"/>
        </w:rPr>
        <w:t>本课程所用的教材，在内容和结构上必须体现职业教育软件测试岗位职责所要求，并能适应软件测试的教学要求。</w:t>
      </w:r>
    </w:p>
    <w:p w14:paraId="0F626859" w14:textId="77777777" w:rsidR="00B74E0C" w:rsidRDefault="00000000">
      <w:pPr>
        <w:spacing w:line="360" w:lineRule="auto"/>
        <w:jc w:val="center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sz w:val="24"/>
        </w:rPr>
        <w:t>表7　课程教材选用表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64"/>
        <w:gridCol w:w="1105"/>
        <w:gridCol w:w="1784"/>
        <w:gridCol w:w="1105"/>
        <w:gridCol w:w="1174"/>
      </w:tblGrid>
      <w:tr w:rsidR="00006E83" w14:paraId="00E342BF" w14:textId="77777777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D49E7D6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74FDDDA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教材名称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FEB742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教材类型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C92841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1A382F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主编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FEA0C35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出版日期</w:t>
            </w:r>
          </w:p>
        </w:tc>
      </w:tr>
      <w:tr w:rsidR="00006E83" w14:paraId="5655361D" w14:textId="77777777">
        <w:tc>
          <w:tcPr>
            <w:tcW w:w="675" w:type="dxa"/>
            <w:vAlign w:val="center"/>
          </w:tcPr>
          <w:p w14:paraId="298445AC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5271985F" w14:textId="6FC0550B" w:rsidR="00B74E0C" w:rsidRDefault="002B51C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2B51C1">
              <w:rPr>
                <w:rFonts w:ascii="宋体" w:hAnsi="宋体" w:hint="eastAsia"/>
                <w:szCs w:val="21"/>
              </w:rPr>
              <w:t>数据挖掘技术与应用</w:t>
            </w:r>
          </w:p>
        </w:tc>
        <w:tc>
          <w:tcPr>
            <w:tcW w:w="1134" w:type="dxa"/>
            <w:vAlign w:val="center"/>
          </w:tcPr>
          <w:p w14:paraId="6AEF6564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</w:t>
            </w:r>
            <w:r>
              <w:rPr>
                <w:rFonts w:ascii="宋体" w:hAnsi="宋体"/>
                <w:szCs w:val="21"/>
              </w:rPr>
              <w:t>教材</w:t>
            </w:r>
          </w:p>
        </w:tc>
        <w:tc>
          <w:tcPr>
            <w:tcW w:w="1843" w:type="dxa"/>
            <w:vAlign w:val="center"/>
          </w:tcPr>
          <w:p w14:paraId="7D118CA2" w14:textId="0B0113EE" w:rsidR="00B74E0C" w:rsidRDefault="00B2173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人民邮电出版社</w:t>
            </w:r>
          </w:p>
        </w:tc>
        <w:tc>
          <w:tcPr>
            <w:tcW w:w="1134" w:type="dxa"/>
            <w:vAlign w:val="center"/>
          </w:tcPr>
          <w:p w14:paraId="254D24DB" w14:textId="718EA86E" w:rsidR="00B74E0C" w:rsidRDefault="00006E8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006E83">
              <w:rPr>
                <w:rFonts w:ascii="宋体" w:hAnsi="宋体" w:hint="eastAsia"/>
                <w:szCs w:val="21"/>
              </w:rPr>
              <w:t>许桂秋</w:t>
            </w:r>
          </w:p>
        </w:tc>
        <w:tc>
          <w:tcPr>
            <w:tcW w:w="1184" w:type="dxa"/>
            <w:vAlign w:val="center"/>
          </w:tcPr>
          <w:p w14:paraId="1B8B9EBB" w14:textId="279DDDBD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006E8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006E83">
              <w:rPr>
                <w:rFonts w:ascii="宋体" w:hAnsi="宋体"/>
                <w:szCs w:val="21"/>
              </w:rPr>
              <w:t>02</w:t>
            </w:r>
          </w:p>
        </w:tc>
      </w:tr>
    </w:tbl>
    <w:p w14:paraId="1E09C9A2" w14:textId="77777777" w:rsidR="00B74E0C" w:rsidRDefault="00000000">
      <w:pPr>
        <w:spacing w:line="360" w:lineRule="auto"/>
        <w:jc w:val="center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sz w:val="24"/>
        </w:rPr>
        <w:t>表8　课程教学参考书选用表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72"/>
        <w:gridCol w:w="1101"/>
        <w:gridCol w:w="1776"/>
        <w:gridCol w:w="1111"/>
        <w:gridCol w:w="1173"/>
      </w:tblGrid>
      <w:tr w:rsidR="00B74E0C" w14:paraId="0B29FD0A" w14:textId="77777777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889102F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D3ECE17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教材名称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751B4D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教材类型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A535BD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0B4230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主编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13F723ED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出版日期</w:t>
            </w:r>
          </w:p>
        </w:tc>
      </w:tr>
      <w:tr w:rsidR="00B74E0C" w14:paraId="20545A7F" w14:textId="77777777">
        <w:tc>
          <w:tcPr>
            <w:tcW w:w="675" w:type="dxa"/>
            <w:vAlign w:val="center"/>
          </w:tcPr>
          <w:p w14:paraId="64DD161D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10A63A31" w14:textId="6D1B4FA8" w:rsidR="00B74E0C" w:rsidRDefault="00633B3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33B37">
              <w:rPr>
                <w:rFonts w:ascii="宋体" w:hAnsi="宋体" w:hint="eastAsia"/>
                <w:szCs w:val="21"/>
              </w:rPr>
              <w:t>Python数据分析与挖掘实战</w:t>
            </w:r>
          </w:p>
        </w:tc>
        <w:tc>
          <w:tcPr>
            <w:tcW w:w="1134" w:type="dxa"/>
            <w:vAlign w:val="center"/>
          </w:tcPr>
          <w:p w14:paraId="5413339B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</w:t>
            </w:r>
            <w:r>
              <w:rPr>
                <w:rFonts w:ascii="宋体" w:hAnsi="宋体"/>
                <w:szCs w:val="21"/>
              </w:rPr>
              <w:t>教材</w:t>
            </w:r>
          </w:p>
        </w:tc>
        <w:tc>
          <w:tcPr>
            <w:tcW w:w="1843" w:type="dxa"/>
            <w:vAlign w:val="center"/>
          </w:tcPr>
          <w:p w14:paraId="7FAF97EC" w14:textId="598EFFDB" w:rsidR="00B74E0C" w:rsidRDefault="00633B3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人民邮电出版社</w:t>
            </w:r>
          </w:p>
        </w:tc>
        <w:tc>
          <w:tcPr>
            <w:tcW w:w="1134" w:type="dxa"/>
            <w:vAlign w:val="center"/>
          </w:tcPr>
          <w:p w14:paraId="0E64380A" w14:textId="48B5D9B6" w:rsidR="00B74E0C" w:rsidRDefault="00633B3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33B37">
              <w:rPr>
                <w:rFonts w:ascii="宋体" w:hAnsi="宋体" w:hint="eastAsia"/>
                <w:szCs w:val="21"/>
              </w:rPr>
              <w:t>翟世臣 , 张良均</w:t>
            </w:r>
          </w:p>
        </w:tc>
        <w:tc>
          <w:tcPr>
            <w:tcW w:w="1184" w:type="dxa"/>
            <w:vAlign w:val="center"/>
          </w:tcPr>
          <w:p w14:paraId="35C6A27D" w14:textId="5286B443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633B37">
              <w:rPr>
                <w:rFonts w:ascii="宋体" w:hAnsi="宋体" w:hint="eastAsia"/>
                <w:szCs w:val="21"/>
              </w:rPr>
              <w:t>22.07</w:t>
            </w:r>
          </w:p>
        </w:tc>
      </w:tr>
      <w:tr w:rsidR="00B74E0C" w14:paraId="3A884229" w14:textId="77777777">
        <w:tc>
          <w:tcPr>
            <w:tcW w:w="675" w:type="dxa"/>
            <w:vAlign w:val="center"/>
          </w:tcPr>
          <w:p w14:paraId="5F207FBE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7CD19268" w14:textId="1B2079E8" w:rsidR="00B74E0C" w:rsidRDefault="00C0450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04501">
              <w:rPr>
                <w:rFonts w:ascii="宋体" w:hAnsi="宋体" w:hint="eastAsia"/>
                <w:szCs w:val="21"/>
              </w:rPr>
              <w:t>Python数据分析与数据挖掘</w:t>
            </w:r>
          </w:p>
        </w:tc>
        <w:tc>
          <w:tcPr>
            <w:tcW w:w="1134" w:type="dxa"/>
            <w:vAlign w:val="center"/>
          </w:tcPr>
          <w:p w14:paraId="0EEA9FB0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普通教材</w:t>
            </w:r>
          </w:p>
        </w:tc>
        <w:tc>
          <w:tcPr>
            <w:tcW w:w="1843" w:type="dxa"/>
            <w:vAlign w:val="center"/>
          </w:tcPr>
          <w:p w14:paraId="59FCD8CF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清华</w:t>
            </w:r>
            <w:r>
              <w:rPr>
                <w:rFonts w:ascii="宋体" w:hAnsi="宋体"/>
                <w:szCs w:val="21"/>
              </w:rPr>
              <w:t>大学出版社</w:t>
            </w:r>
          </w:p>
        </w:tc>
        <w:tc>
          <w:tcPr>
            <w:tcW w:w="1134" w:type="dxa"/>
            <w:vAlign w:val="center"/>
          </w:tcPr>
          <w:p w14:paraId="54166E0A" w14:textId="102367A6" w:rsidR="00B74E0C" w:rsidRDefault="00C0450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04501">
              <w:rPr>
                <w:rFonts w:ascii="宋体" w:hAnsi="宋体" w:hint="eastAsia"/>
                <w:szCs w:val="21"/>
              </w:rPr>
              <w:t>王洁，李晓</w:t>
            </w:r>
          </w:p>
        </w:tc>
        <w:tc>
          <w:tcPr>
            <w:tcW w:w="1184" w:type="dxa"/>
            <w:vAlign w:val="center"/>
          </w:tcPr>
          <w:p w14:paraId="7B886499" w14:textId="3AE29AC9" w:rsidR="00B74E0C" w:rsidRDefault="00C0450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04501">
              <w:rPr>
                <w:rFonts w:ascii="宋体" w:hAnsi="宋体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C04501">
              <w:rPr>
                <w:rFonts w:ascii="宋体" w:hAnsi="宋体"/>
                <w:szCs w:val="21"/>
              </w:rPr>
              <w:t>10</w:t>
            </w:r>
          </w:p>
        </w:tc>
      </w:tr>
    </w:tbl>
    <w:p w14:paraId="185EED0C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（四）课程数字化教学资源</w:t>
      </w:r>
    </w:p>
    <w:p w14:paraId="0CB8AA26" w14:textId="77777777" w:rsidR="00B74E0C" w:rsidRDefault="00000000">
      <w:pPr>
        <w:spacing w:line="360" w:lineRule="auto"/>
        <w:jc w:val="center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sz w:val="24"/>
        </w:rPr>
        <w:t>表9　课程数字化资源表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691"/>
        <w:gridCol w:w="5007"/>
      </w:tblGrid>
      <w:tr w:rsidR="00B74E0C" w14:paraId="596985A5" w14:textId="77777777"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3641D8B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52CE17A4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数字化资源名称</w:t>
            </w:r>
          </w:p>
        </w:tc>
        <w:tc>
          <w:tcPr>
            <w:tcW w:w="5046" w:type="dxa"/>
            <w:shd w:val="clear" w:color="auto" w:fill="D9D9D9" w:themeFill="background1" w:themeFillShade="D9"/>
            <w:vAlign w:val="center"/>
          </w:tcPr>
          <w:p w14:paraId="476DC69E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资源网址</w:t>
            </w:r>
          </w:p>
        </w:tc>
      </w:tr>
      <w:tr w:rsidR="00B74E0C" w14:paraId="3750CE4F" w14:textId="77777777">
        <w:tc>
          <w:tcPr>
            <w:tcW w:w="612" w:type="dxa"/>
            <w:vAlign w:val="center"/>
          </w:tcPr>
          <w:p w14:paraId="4038FA83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64" w:type="dxa"/>
            <w:vAlign w:val="center"/>
          </w:tcPr>
          <w:p w14:paraId="64EF38D2" w14:textId="1020215C" w:rsidR="00B74E0C" w:rsidRDefault="00006E8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LSN课程资源 </w:t>
            </w:r>
          </w:p>
        </w:tc>
        <w:tc>
          <w:tcPr>
            <w:tcW w:w="5046" w:type="dxa"/>
            <w:vAlign w:val="center"/>
          </w:tcPr>
          <w:p w14:paraId="4863CA32" w14:textId="29F5398D" w:rsidR="00B74E0C" w:rsidRDefault="00285F7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285F73">
              <w:rPr>
                <w:rFonts w:ascii="宋体" w:hAnsi="宋体"/>
                <w:szCs w:val="21"/>
              </w:rPr>
              <w:t>http://lsn.sugonedu.com:5090/courses/1657</w:t>
            </w:r>
          </w:p>
        </w:tc>
      </w:tr>
    </w:tbl>
    <w:p w14:paraId="320786FD" w14:textId="77777777" w:rsidR="00B74E0C" w:rsidRDefault="00000000">
      <w:pPr>
        <w:spacing w:line="48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七、其他说明</w:t>
      </w:r>
    </w:p>
    <w:p w14:paraId="65D26D07" w14:textId="77777777" w:rsidR="00B74E0C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无</w:t>
      </w:r>
    </w:p>
    <w:p w14:paraId="54AD8C92" w14:textId="77777777" w:rsidR="00B74E0C" w:rsidRDefault="00000000">
      <w:pPr>
        <w:widowControl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p w14:paraId="20F68D84" w14:textId="77777777" w:rsidR="00B74E0C" w:rsidRDefault="00000000">
      <w:pPr>
        <w:spacing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14:paraId="63526C33" w14:textId="3033C77D" w:rsidR="00B74E0C" w:rsidRDefault="00000000" w:rsidP="008A1B1F">
      <w:pPr>
        <w:spacing w:line="480" w:lineRule="exact"/>
        <w:jc w:val="center"/>
        <w:rPr>
          <w:rFonts w:ascii="黑体" w:eastAsia="黑体" w:hAnsi="黑体" w:hint="eastAsia"/>
          <w:b/>
          <w:sz w:val="44"/>
          <w:szCs w:val="32"/>
        </w:rPr>
      </w:pPr>
      <w:r>
        <w:rPr>
          <w:rFonts w:ascii="黑体" w:eastAsia="黑体" w:hAnsi="黑体" w:hint="eastAsia"/>
          <w:b/>
          <w:sz w:val="44"/>
          <w:szCs w:val="32"/>
        </w:rPr>
        <w:t>授课计划表</w:t>
      </w:r>
    </w:p>
    <w:tbl>
      <w:tblPr>
        <w:tblStyle w:val="aa"/>
        <w:tblW w:w="8613" w:type="dxa"/>
        <w:tblLook w:val="04A0" w:firstRow="1" w:lastRow="0" w:firstColumn="1" w:lastColumn="0" w:noHBand="0" w:noVBand="1"/>
      </w:tblPr>
      <w:tblGrid>
        <w:gridCol w:w="1101"/>
        <w:gridCol w:w="3827"/>
        <w:gridCol w:w="850"/>
        <w:gridCol w:w="709"/>
        <w:gridCol w:w="709"/>
        <w:gridCol w:w="1417"/>
      </w:tblGrid>
      <w:tr w:rsidR="00B74E0C" w14:paraId="561F6141" w14:textId="77777777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6C0DCCA6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周次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6870DA43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教学内容（章节名称、主要知识点）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4C723426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课时数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44780A7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备注</w:t>
            </w:r>
          </w:p>
        </w:tc>
      </w:tr>
      <w:tr w:rsidR="00B74E0C" w14:paraId="218097B5" w14:textId="77777777">
        <w:tc>
          <w:tcPr>
            <w:tcW w:w="1101" w:type="dxa"/>
            <w:vMerge/>
            <w:vAlign w:val="center"/>
          </w:tcPr>
          <w:p w14:paraId="0CE2EB9C" w14:textId="77777777" w:rsidR="00B74E0C" w:rsidRDefault="00B74E0C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78756FD9" w14:textId="77777777" w:rsidR="00B74E0C" w:rsidRDefault="00B74E0C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C50D02B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理论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4ED0AB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实操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A8222A" w14:textId="77777777" w:rsidR="00B74E0C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小计</w:t>
            </w:r>
          </w:p>
        </w:tc>
        <w:tc>
          <w:tcPr>
            <w:tcW w:w="1417" w:type="dxa"/>
            <w:vMerge/>
            <w:vAlign w:val="center"/>
          </w:tcPr>
          <w:p w14:paraId="7A336A43" w14:textId="77777777" w:rsidR="00B74E0C" w:rsidRDefault="00B74E0C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B74E0C" w14:paraId="7D7D1F38" w14:textId="77777777">
        <w:tc>
          <w:tcPr>
            <w:tcW w:w="1101" w:type="dxa"/>
            <w:vAlign w:val="center"/>
          </w:tcPr>
          <w:p w14:paraId="5D48CEE6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4D3626B8" w14:textId="658FBA38" w:rsidR="00B74E0C" w:rsidRPr="00E60953" w:rsidRDefault="009A4A67">
            <w:pPr>
              <w:spacing w:line="240" w:lineRule="exact"/>
              <w:rPr>
                <w:sz w:val="18"/>
                <w:szCs w:val="21"/>
              </w:rPr>
            </w:pPr>
            <w:r w:rsidRPr="009A4A67">
              <w:rPr>
                <w:rFonts w:hint="eastAsia"/>
                <w:sz w:val="18"/>
                <w:szCs w:val="18"/>
              </w:rPr>
              <w:t>Python</w:t>
            </w:r>
            <w:r w:rsidRPr="009A4A67">
              <w:rPr>
                <w:rFonts w:hint="eastAsia"/>
                <w:sz w:val="18"/>
                <w:szCs w:val="18"/>
              </w:rPr>
              <w:t>实现</w:t>
            </w:r>
            <w:r w:rsidRPr="009A4A67">
              <w:rPr>
                <w:rFonts w:hint="eastAsia"/>
                <w:sz w:val="18"/>
                <w:szCs w:val="18"/>
              </w:rPr>
              <w:t>KNN</w:t>
            </w:r>
          </w:p>
        </w:tc>
        <w:tc>
          <w:tcPr>
            <w:tcW w:w="850" w:type="dxa"/>
            <w:vAlign w:val="center"/>
          </w:tcPr>
          <w:p w14:paraId="31784087" w14:textId="24A5F160" w:rsidR="00B74E0C" w:rsidRDefault="00DA5F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D505328" w14:textId="3A835D3A" w:rsidR="00B74E0C" w:rsidRDefault="009A4A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3D9316C0" w14:textId="74DB9CD9" w:rsidR="00B74E0C" w:rsidRDefault="009A4A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4EDC88E9" w14:textId="77777777" w:rsidR="00B74E0C" w:rsidRDefault="00B74E0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2F3C61BF" w14:textId="77777777">
        <w:tc>
          <w:tcPr>
            <w:tcW w:w="1101" w:type="dxa"/>
            <w:vAlign w:val="center"/>
          </w:tcPr>
          <w:p w14:paraId="6CFAA410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6674DA3E" w14:textId="2751C03D" w:rsidR="00B74E0C" w:rsidRDefault="009A4A67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A4A67">
              <w:rPr>
                <w:rFonts w:hint="eastAsia"/>
                <w:sz w:val="18"/>
                <w:szCs w:val="18"/>
              </w:rPr>
              <w:t>数据分析库实例</w:t>
            </w:r>
          </w:p>
        </w:tc>
        <w:tc>
          <w:tcPr>
            <w:tcW w:w="850" w:type="dxa"/>
            <w:vAlign w:val="center"/>
          </w:tcPr>
          <w:p w14:paraId="2BE57409" w14:textId="42A3A0D2" w:rsidR="00B74E0C" w:rsidRDefault="00482A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CA14C3F" w14:textId="2D8030C3" w:rsidR="00B74E0C" w:rsidRDefault="009A4A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72F6D198" w14:textId="64342A43" w:rsidR="00B74E0C" w:rsidRDefault="009A4A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1D3A3B7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431994DC" w14:textId="77777777">
        <w:tc>
          <w:tcPr>
            <w:tcW w:w="1101" w:type="dxa"/>
            <w:vAlign w:val="center"/>
          </w:tcPr>
          <w:p w14:paraId="47457F38" w14:textId="15B76104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502E54E5" w14:textId="3DAAD723" w:rsidR="00B74E0C" w:rsidRDefault="009A4A67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A4A67">
              <w:rPr>
                <w:rFonts w:hint="eastAsia"/>
                <w:sz w:val="18"/>
                <w:szCs w:val="18"/>
              </w:rPr>
              <w:t>多元回归实例</w:t>
            </w:r>
          </w:p>
        </w:tc>
        <w:tc>
          <w:tcPr>
            <w:tcW w:w="850" w:type="dxa"/>
            <w:vAlign w:val="center"/>
          </w:tcPr>
          <w:p w14:paraId="1C7BAEF5" w14:textId="1F50C8C6" w:rsidR="00B74E0C" w:rsidRDefault="00482A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FF3B7B5" w14:textId="3653CB15" w:rsidR="00B74E0C" w:rsidRDefault="00482A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3DB7843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5A1968E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171D8623" w14:textId="77777777">
        <w:tc>
          <w:tcPr>
            <w:tcW w:w="1101" w:type="dxa"/>
            <w:vAlign w:val="center"/>
          </w:tcPr>
          <w:p w14:paraId="47709C81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4630DFDF" w14:textId="55A26599" w:rsidR="00B74E0C" w:rsidRDefault="009A4A67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A4A67">
              <w:rPr>
                <w:rFonts w:hint="eastAsia"/>
                <w:sz w:val="18"/>
                <w:szCs w:val="18"/>
              </w:rPr>
              <w:t>保险数据回归分析</w:t>
            </w:r>
          </w:p>
        </w:tc>
        <w:tc>
          <w:tcPr>
            <w:tcW w:w="850" w:type="dxa"/>
            <w:vAlign w:val="center"/>
          </w:tcPr>
          <w:p w14:paraId="5C095423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CEDB2A8" w14:textId="3C3B0CB2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5EBBF1B" w14:textId="2A539AA9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00F542F" w14:textId="185C0F42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16B30EA4" w14:textId="77777777">
        <w:tc>
          <w:tcPr>
            <w:tcW w:w="1101" w:type="dxa"/>
            <w:vAlign w:val="center"/>
          </w:tcPr>
          <w:p w14:paraId="62AFB851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0A3EDFD5" w14:textId="4EFEF284" w:rsidR="00B74E0C" w:rsidRDefault="009A4A67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A4A67">
              <w:rPr>
                <w:rFonts w:hint="eastAsia"/>
                <w:sz w:val="18"/>
                <w:szCs w:val="18"/>
              </w:rPr>
              <w:t>逻辑回归分析及实战</w:t>
            </w:r>
            <w:r>
              <w:rPr>
                <w:rFonts w:hint="eastAsia"/>
                <w:sz w:val="18"/>
                <w:szCs w:val="18"/>
              </w:rPr>
              <w:t>——</w:t>
            </w:r>
            <w:r w:rsidRPr="00D218A9">
              <w:rPr>
                <w:sz w:val="18"/>
                <w:szCs w:val="18"/>
              </w:rPr>
              <w:t>电信用户数据</w:t>
            </w:r>
            <w:r>
              <w:rPr>
                <w:rFonts w:hint="eastAsia"/>
                <w:sz w:val="18"/>
                <w:szCs w:val="18"/>
              </w:rPr>
              <w:t>分类预测</w:t>
            </w:r>
          </w:p>
        </w:tc>
        <w:tc>
          <w:tcPr>
            <w:tcW w:w="850" w:type="dxa"/>
            <w:vAlign w:val="center"/>
          </w:tcPr>
          <w:p w14:paraId="291DB124" w14:textId="48AE5C0F" w:rsidR="00B74E0C" w:rsidRDefault="00482A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32185D8" w14:textId="1DCB6628" w:rsidR="00B74E0C" w:rsidRDefault="00482A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818B284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6856652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3F697A77" w14:textId="77777777">
        <w:tc>
          <w:tcPr>
            <w:tcW w:w="1101" w:type="dxa"/>
            <w:vAlign w:val="center"/>
          </w:tcPr>
          <w:p w14:paraId="6E455B8E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75D63657" w14:textId="642B5FFF" w:rsidR="00B74E0C" w:rsidRDefault="009A4A67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分类算法分析及实战</w:t>
            </w:r>
          </w:p>
        </w:tc>
        <w:tc>
          <w:tcPr>
            <w:tcW w:w="850" w:type="dxa"/>
            <w:vAlign w:val="center"/>
          </w:tcPr>
          <w:p w14:paraId="35EFAD34" w14:textId="3FB3A313" w:rsidR="00B74E0C" w:rsidRDefault="009A4A6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6D478A2" w14:textId="05126B0B" w:rsidR="00B74E0C" w:rsidRDefault="009A4A6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024C966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E4F3321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0787B91F" w14:textId="77777777">
        <w:tc>
          <w:tcPr>
            <w:tcW w:w="1101" w:type="dxa"/>
            <w:vAlign w:val="center"/>
          </w:tcPr>
          <w:p w14:paraId="4C8BFC46" w14:textId="36A0443D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14:paraId="3159E97D" w14:textId="5D60FF12" w:rsidR="00B74E0C" w:rsidRDefault="009A4A67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A4A67">
              <w:rPr>
                <w:rFonts w:hint="eastAsia"/>
                <w:sz w:val="18"/>
                <w:szCs w:val="18"/>
              </w:rPr>
              <w:t>酒品质分类</w:t>
            </w:r>
          </w:p>
        </w:tc>
        <w:tc>
          <w:tcPr>
            <w:tcW w:w="850" w:type="dxa"/>
            <w:vAlign w:val="center"/>
          </w:tcPr>
          <w:p w14:paraId="615F3501" w14:textId="6E16C0D9" w:rsidR="00B74E0C" w:rsidRDefault="009A4A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C8143FA" w14:textId="330174EC" w:rsidR="00B74E0C" w:rsidRDefault="009A4A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61994C8" w14:textId="4B5D0D52" w:rsidR="00B74E0C" w:rsidRDefault="009A4A6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E6D70A8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527819C3" w14:textId="77777777">
        <w:tc>
          <w:tcPr>
            <w:tcW w:w="1101" w:type="dxa"/>
            <w:vAlign w:val="center"/>
          </w:tcPr>
          <w:p w14:paraId="7CD596CD" w14:textId="2C2F59FE" w:rsidR="00B74E0C" w:rsidRDefault="00FE084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14:paraId="29072DAF" w14:textId="4BB38F41" w:rsidR="00B74E0C" w:rsidRDefault="00FE0846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分类算法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支持向量机</w:t>
            </w:r>
          </w:p>
        </w:tc>
        <w:tc>
          <w:tcPr>
            <w:tcW w:w="850" w:type="dxa"/>
            <w:vAlign w:val="center"/>
          </w:tcPr>
          <w:p w14:paraId="13706C1E" w14:textId="2825C2EC" w:rsidR="00B74E0C" w:rsidRDefault="00FE08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AF070B2" w14:textId="01B80E5F" w:rsidR="00B74E0C" w:rsidRDefault="00FE08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5204689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23EE8DC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4A3D777A" w14:textId="77777777">
        <w:tc>
          <w:tcPr>
            <w:tcW w:w="1101" w:type="dxa"/>
            <w:vAlign w:val="center"/>
          </w:tcPr>
          <w:p w14:paraId="64811F83" w14:textId="25F83597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48A2BDFB" w14:textId="64336078" w:rsidR="00B74E0C" w:rsidRDefault="00FE0846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FE0846">
              <w:rPr>
                <w:rFonts w:hint="eastAsia"/>
                <w:sz w:val="18"/>
                <w:szCs w:val="18"/>
              </w:rPr>
              <w:t>人才流失分析</w:t>
            </w:r>
          </w:p>
        </w:tc>
        <w:tc>
          <w:tcPr>
            <w:tcW w:w="850" w:type="dxa"/>
            <w:vAlign w:val="center"/>
          </w:tcPr>
          <w:p w14:paraId="265F1469" w14:textId="43F70B8E" w:rsidR="00B74E0C" w:rsidRDefault="00FE08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89ECBE6" w14:textId="7D575D91" w:rsidR="00B74E0C" w:rsidRDefault="00FE08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F010288" w14:textId="6A4764E1" w:rsidR="00B74E0C" w:rsidRDefault="00FE08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4CAFC4B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60953" w14:paraId="61AF36F6" w14:textId="77777777">
        <w:tc>
          <w:tcPr>
            <w:tcW w:w="1101" w:type="dxa"/>
            <w:vAlign w:val="center"/>
          </w:tcPr>
          <w:p w14:paraId="331D5FEF" w14:textId="1441DD01" w:rsidR="00E60953" w:rsidRDefault="00E60953" w:rsidP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27" w:type="dxa"/>
            <w:vAlign w:val="center"/>
          </w:tcPr>
          <w:p w14:paraId="08F61AC9" w14:textId="79F07DFF" w:rsidR="00E60953" w:rsidRDefault="00FE0846" w:rsidP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FE0846">
              <w:rPr>
                <w:rFonts w:hint="eastAsia"/>
                <w:sz w:val="18"/>
                <w:szCs w:val="18"/>
              </w:rPr>
              <w:t>聚类算法的原理与使用</w:t>
            </w:r>
          </w:p>
        </w:tc>
        <w:tc>
          <w:tcPr>
            <w:tcW w:w="850" w:type="dxa"/>
            <w:vAlign w:val="center"/>
          </w:tcPr>
          <w:p w14:paraId="646E4505" w14:textId="66E3FB02" w:rsidR="00E60953" w:rsidRDefault="00FE0846" w:rsidP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55AACE6" w14:textId="421E5EDD" w:rsidR="00E60953" w:rsidRDefault="00FE0846" w:rsidP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32A7FCD3" w14:textId="44934624" w:rsidR="00E60953" w:rsidRDefault="00FE0846" w:rsidP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719AFB7F" w14:textId="77777777" w:rsidR="00E60953" w:rsidRDefault="00E60953" w:rsidP="00E6095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08BEB03D" w14:textId="77777777">
        <w:tc>
          <w:tcPr>
            <w:tcW w:w="1101" w:type="dxa"/>
            <w:vAlign w:val="center"/>
          </w:tcPr>
          <w:p w14:paraId="19DC7714" w14:textId="452B3CC6" w:rsidR="00B74E0C" w:rsidRDefault="00FE084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827" w:type="dxa"/>
            <w:vAlign w:val="center"/>
          </w:tcPr>
          <w:p w14:paraId="39D0E979" w14:textId="2035D127" w:rsidR="00B74E0C" w:rsidRDefault="00FE0846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FE0846">
              <w:rPr>
                <w:rFonts w:hint="eastAsia"/>
                <w:sz w:val="18"/>
                <w:szCs w:val="18"/>
              </w:rPr>
              <w:t>消费者行为分析</w:t>
            </w:r>
          </w:p>
        </w:tc>
        <w:tc>
          <w:tcPr>
            <w:tcW w:w="850" w:type="dxa"/>
            <w:vAlign w:val="center"/>
          </w:tcPr>
          <w:p w14:paraId="1E998B12" w14:textId="225F79F9" w:rsidR="00B74E0C" w:rsidRDefault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378E94A" w14:textId="233BAB83" w:rsidR="00B74E0C" w:rsidRDefault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509A74C1" w14:textId="49B61E79" w:rsidR="00B74E0C" w:rsidRDefault="00FE084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507DE4C8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1B6AD6D4" w14:textId="77777777">
        <w:tc>
          <w:tcPr>
            <w:tcW w:w="1101" w:type="dxa"/>
            <w:vAlign w:val="center"/>
          </w:tcPr>
          <w:p w14:paraId="167BD700" w14:textId="4DC29D4D" w:rsidR="00B74E0C" w:rsidRDefault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827" w:type="dxa"/>
            <w:vAlign w:val="center"/>
          </w:tcPr>
          <w:p w14:paraId="27F3CF60" w14:textId="619E63EC" w:rsidR="00B74E0C" w:rsidRDefault="00ED3BE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关联规则及项目实战</w:t>
            </w:r>
          </w:p>
        </w:tc>
        <w:tc>
          <w:tcPr>
            <w:tcW w:w="850" w:type="dxa"/>
            <w:vAlign w:val="center"/>
          </w:tcPr>
          <w:p w14:paraId="4F676E71" w14:textId="16E17C74" w:rsidR="00B74E0C" w:rsidRDefault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E04B35A" w14:textId="62C319AB" w:rsidR="00B74E0C" w:rsidRDefault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561566B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23D0EBB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B74E0C" w14:paraId="78D14B2F" w14:textId="77777777">
        <w:tc>
          <w:tcPr>
            <w:tcW w:w="1101" w:type="dxa"/>
            <w:vAlign w:val="center"/>
          </w:tcPr>
          <w:p w14:paraId="6CC05403" w14:textId="714D8F46" w:rsidR="00B74E0C" w:rsidRDefault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827" w:type="dxa"/>
            <w:vAlign w:val="center"/>
          </w:tcPr>
          <w:p w14:paraId="2963DE7E" w14:textId="4E319518" w:rsidR="00B74E0C" w:rsidRDefault="00ED3BE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Apriori</w:t>
            </w:r>
            <w:r w:rsidRPr="00ED3BE3">
              <w:rPr>
                <w:rFonts w:hint="eastAsia"/>
                <w:sz w:val="18"/>
                <w:szCs w:val="18"/>
              </w:rPr>
              <w:t>算法的购物篮分析案例</w:t>
            </w:r>
          </w:p>
        </w:tc>
        <w:tc>
          <w:tcPr>
            <w:tcW w:w="850" w:type="dxa"/>
            <w:vAlign w:val="center"/>
          </w:tcPr>
          <w:p w14:paraId="775B54B9" w14:textId="66EEB70B" w:rsidR="00B74E0C" w:rsidRDefault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5CE2BF4" w14:textId="332BF7DB" w:rsidR="00B74E0C" w:rsidRDefault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178F519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85FA889" w14:textId="77777777" w:rsidR="00B74E0C" w:rsidRDefault="00B74E0C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0FCAF1AF" w14:textId="77777777">
        <w:tc>
          <w:tcPr>
            <w:tcW w:w="1101" w:type="dxa"/>
            <w:vAlign w:val="center"/>
          </w:tcPr>
          <w:p w14:paraId="52C4C890" w14:textId="2D26320A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827" w:type="dxa"/>
            <w:vAlign w:val="center"/>
          </w:tcPr>
          <w:p w14:paraId="624F2C2E" w14:textId="63C4FE9C" w:rsidR="00ED3BE3" w:rsidRP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Apriori</w:t>
            </w:r>
            <w:r w:rsidRPr="00ED3BE3">
              <w:rPr>
                <w:rFonts w:hint="eastAsia"/>
                <w:sz w:val="18"/>
                <w:szCs w:val="18"/>
              </w:rPr>
              <w:t>算法的购物篮分析案例</w:t>
            </w:r>
            <w:r>
              <w:rPr>
                <w:rFonts w:hint="eastAsia"/>
                <w:sz w:val="18"/>
                <w:szCs w:val="18"/>
              </w:rPr>
              <w:t>（练习）</w:t>
            </w:r>
          </w:p>
        </w:tc>
        <w:tc>
          <w:tcPr>
            <w:tcW w:w="850" w:type="dxa"/>
            <w:vAlign w:val="center"/>
          </w:tcPr>
          <w:p w14:paraId="125EC1D2" w14:textId="1768992A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83E5859" w14:textId="22C8A8B7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AD03DF9" w14:textId="06FD40C3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1E66C06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101F2651" w14:textId="77777777">
        <w:tc>
          <w:tcPr>
            <w:tcW w:w="1101" w:type="dxa"/>
            <w:vAlign w:val="center"/>
          </w:tcPr>
          <w:p w14:paraId="103E4BDA" w14:textId="7ACB3058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827" w:type="dxa"/>
            <w:vAlign w:val="center"/>
          </w:tcPr>
          <w:p w14:paraId="40F0B4C0" w14:textId="3B6EABB9" w:rsid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协同过滤</w:t>
            </w:r>
          </w:p>
        </w:tc>
        <w:tc>
          <w:tcPr>
            <w:tcW w:w="850" w:type="dxa"/>
            <w:vAlign w:val="center"/>
          </w:tcPr>
          <w:p w14:paraId="6D52F952" w14:textId="7CFA3AB0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333BB3F" w14:textId="71689D96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2A32E7D" w14:textId="24DFB93D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93B39A5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5FCC2542" w14:textId="77777777">
        <w:tc>
          <w:tcPr>
            <w:tcW w:w="1101" w:type="dxa"/>
            <w:vAlign w:val="center"/>
          </w:tcPr>
          <w:p w14:paraId="160DADD2" w14:textId="58EA9BFA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25D21434" w14:textId="2A2E4F76" w:rsid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Top10</w:t>
            </w:r>
            <w:r w:rsidRPr="00ED3BE3">
              <w:rPr>
                <w:rFonts w:hint="eastAsia"/>
                <w:sz w:val="18"/>
                <w:szCs w:val="18"/>
              </w:rPr>
              <w:t>电影推荐实战</w:t>
            </w:r>
          </w:p>
        </w:tc>
        <w:tc>
          <w:tcPr>
            <w:tcW w:w="850" w:type="dxa"/>
            <w:vAlign w:val="center"/>
          </w:tcPr>
          <w:p w14:paraId="075DCA3D" w14:textId="0383E3EE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3424343E" w14:textId="27C04C58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6BF4FD32" w14:textId="6DD8AFC6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0A25CBA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49B528EE" w14:textId="77777777">
        <w:tc>
          <w:tcPr>
            <w:tcW w:w="1101" w:type="dxa"/>
            <w:vAlign w:val="center"/>
          </w:tcPr>
          <w:p w14:paraId="016263B2" w14:textId="0AC3BA4E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27" w:type="dxa"/>
            <w:vAlign w:val="center"/>
          </w:tcPr>
          <w:p w14:paraId="36975B7D" w14:textId="50305036" w:rsid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特征工程</w:t>
            </w:r>
            <w:r w:rsidRPr="00ED3BE3">
              <w:rPr>
                <w:rFonts w:hint="eastAsia"/>
                <w:sz w:val="18"/>
                <w:szCs w:val="18"/>
              </w:rPr>
              <w:t>-</w:t>
            </w:r>
            <w:r w:rsidRPr="00ED3BE3">
              <w:rPr>
                <w:rFonts w:hint="eastAsia"/>
                <w:sz w:val="18"/>
                <w:szCs w:val="18"/>
              </w:rPr>
              <w:t>高中生社交数据案例分析</w:t>
            </w:r>
          </w:p>
        </w:tc>
        <w:tc>
          <w:tcPr>
            <w:tcW w:w="850" w:type="dxa"/>
            <w:vAlign w:val="center"/>
          </w:tcPr>
          <w:p w14:paraId="679D8A40" w14:textId="5D736EAA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1CD9544" w14:textId="7249A37A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66E40746" w14:textId="4D426CDC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54F803C3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69310D77" w14:textId="77777777">
        <w:tc>
          <w:tcPr>
            <w:tcW w:w="1101" w:type="dxa"/>
            <w:vAlign w:val="center"/>
          </w:tcPr>
          <w:p w14:paraId="4001D0E0" w14:textId="0E423469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27" w:type="dxa"/>
            <w:vAlign w:val="center"/>
          </w:tcPr>
          <w:p w14:paraId="20B701E3" w14:textId="14426072" w:rsid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图像数据处理分析</w:t>
            </w:r>
          </w:p>
        </w:tc>
        <w:tc>
          <w:tcPr>
            <w:tcW w:w="850" w:type="dxa"/>
            <w:vAlign w:val="center"/>
          </w:tcPr>
          <w:p w14:paraId="27D01325" w14:textId="18222C19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47B3653" w14:textId="64356027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35DFFDB9" w14:textId="6D78AEDD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D156783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29F60106" w14:textId="77777777">
        <w:tc>
          <w:tcPr>
            <w:tcW w:w="1101" w:type="dxa"/>
            <w:vAlign w:val="center"/>
          </w:tcPr>
          <w:p w14:paraId="19DE7842" w14:textId="3188315D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06B83048" w14:textId="7CF8B217" w:rsid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图像数据处理分析</w:t>
            </w:r>
            <w:r>
              <w:rPr>
                <w:rFonts w:hint="eastAsia"/>
                <w:sz w:val="18"/>
                <w:szCs w:val="18"/>
              </w:rPr>
              <w:t>实战</w:t>
            </w:r>
          </w:p>
        </w:tc>
        <w:tc>
          <w:tcPr>
            <w:tcW w:w="850" w:type="dxa"/>
            <w:vAlign w:val="center"/>
          </w:tcPr>
          <w:p w14:paraId="6320E563" w14:textId="68371CF8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0CFFC1" w14:textId="536D8B14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DBC3B19" w14:textId="5E3FA5C6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933F977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78600BC1" w14:textId="77777777">
        <w:tc>
          <w:tcPr>
            <w:tcW w:w="1101" w:type="dxa"/>
            <w:vAlign w:val="center"/>
          </w:tcPr>
          <w:p w14:paraId="134D1C7E" w14:textId="52AF9680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827" w:type="dxa"/>
            <w:vAlign w:val="center"/>
          </w:tcPr>
          <w:p w14:paraId="104AC274" w14:textId="352D8A50" w:rsidR="00ED3BE3" w:rsidRP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51788">
              <w:rPr>
                <w:rFonts w:hint="eastAsia"/>
                <w:sz w:val="18"/>
                <w:szCs w:val="18"/>
              </w:rPr>
              <w:t>文本数据处理技术</w:t>
            </w:r>
          </w:p>
        </w:tc>
        <w:tc>
          <w:tcPr>
            <w:tcW w:w="850" w:type="dxa"/>
            <w:vAlign w:val="center"/>
          </w:tcPr>
          <w:p w14:paraId="1F1283DB" w14:textId="15826E6C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4592660" w14:textId="47D2DB09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B220519" w14:textId="7F29B747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32A49DA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1344EB61" w14:textId="77777777">
        <w:tc>
          <w:tcPr>
            <w:tcW w:w="1101" w:type="dxa"/>
            <w:vAlign w:val="center"/>
          </w:tcPr>
          <w:p w14:paraId="5D920CB4" w14:textId="7DD5B5E0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27" w:type="dxa"/>
            <w:vAlign w:val="center"/>
          </w:tcPr>
          <w:p w14:paraId="46FE2EA1" w14:textId="57A66D3C" w:rsid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文本数据处理实战</w:t>
            </w:r>
          </w:p>
        </w:tc>
        <w:tc>
          <w:tcPr>
            <w:tcW w:w="850" w:type="dxa"/>
            <w:vAlign w:val="center"/>
          </w:tcPr>
          <w:p w14:paraId="204FBD24" w14:textId="33DAE69C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E17E213" w14:textId="4538D3C3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548BE21" w14:textId="711BA9EB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2B2DFEA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664AD6CA" w14:textId="77777777">
        <w:tc>
          <w:tcPr>
            <w:tcW w:w="1101" w:type="dxa"/>
            <w:vAlign w:val="center"/>
          </w:tcPr>
          <w:p w14:paraId="08169742" w14:textId="1B3F03B3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827" w:type="dxa"/>
            <w:vAlign w:val="center"/>
          </w:tcPr>
          <w:p w14:paraId="65B58628" w14:textId="5B7DB434" w:rsidR="00ED3BE3" w:rsidRPr="00ED3BE3" w:rsidRDefault="00ED3BE3" w:rsidP="00ED3BE3">
            <w:pPr>
              <w:autoSpaceDN w:val="0"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 w:rsidRPr="00611920">
              <w:rPr>
                <w:rFonts w:ascii="宋体" w:hAnsi="宋体" w:hint="eastAsia"/>
                <w:sz w:val="18"/>
                <w:szCs w:val="18"/>
              </w:rPr>
              <w:t>NLTK文本数据处理</w:t>
            </w:r>
          </w:p>
        </w:tc>
        <w:tc>
          <w:tcPr>
            <w:tcW w:w="850" w:type="dxa"/>
            <w:vAlign w:val="center"/>
          </w:tcPr>
          <w:p w14:paraId="7FE89BCC" w14:textId="16298460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9ADD733" w14:textId="51C8119E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D257D32" w14:textId="0358C3D4" w:rsidR="00ED3BE3" w:rsidRDefault="00ED3BE3" w:rsidP="00ED3BE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6240AD72" w14:textId="77777777" w:rsidR="00ED3BE3" w:rsidRDefault="00ED3BE3" w:rsidP="00ED3BE3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66B44173" w14:textId="77777777">
        <w:tc>
          <w:tcPr>
            <w:tcW w:w="1101" w:type="dxa"/>
            <w:vAlign w:val="center"/>
          </w:tcPr>
          <w:p w14:paraId="3034B33D" w14:textId="77777777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827" w:type="dxa"/>
            <w:vAlign w:val="center"/>
          </w:tcPr>
          <w:p w14:paraId="70CCF0C4" w14:textId="73D06011" w:rsidR="00ED3BE3" w:rsidRDefault="00ED3BE3" w:rsidP="00ED3BE3">
            <w:pPr>
              <w:spacing w:line="240" w:lineRule="exact"/>
              <w:rPr>
                <w:sz w:val="18"/>
                <w:szCs w:val="18"/>
              </w:rPr>
            </w:pPr>
            <w:r w:rsidRPr="00ED3BE3">
              <w:rPr>
                <w:rFonts w:hint="eastAsia"/>
                <w:sz w:val="18"/>
                <w:szCs w:val="18"/>
              </w:rPr>
              <w:t>基于</w:t>
            </w:r>
            <w:r w:rsidRPr="00ED3BE3">
              <w:rPr>
                <w:rFonts w:hint="eastAsia"/>
                <w:sz w:val="18"/>
                <w:szCs w:val="18"/>
              </w:rPr>
              <w:t>RNN</w:t>
            </w:r>
            <w:r w:rsidRPr="00ED3BE3">
              <w:rPr>
                <w:rFonts w:hint="eastAsia"/>
                <w:sz w:val="18"/>
                <w:szCs w:val="18"/>
              </w:rPr>
              <w:t>的</w:t>
            </w:r>
            <w:r w:rsidRPr="00ED3BE3">
              <w:rPr>
                <w:rFonts w:hint="eastAsia"/>
                <w:sz w:val="18"/>
                <w:szCs w:val="18"/>
              </w:rPr>
              <w:t>Fashion MNIST</w:t>
            </w:r>
            <w:r w:rsidRPr="00ED3BE3">
              <w:rPr>
                <w:rFonts w:hint="eastAsia"/>
                <w:sz w:val="18"/>
                <w:szCs w:val="18"/>
              </w:rPr>
              <w:t>数据集物品识别实战</w:t>
            </w:r>
          </w:p>
        </w:tc>
        <w:tc>
          <w:tcPr>
            <w:tcW w:w="850" w:type="dxa"/>
            <w:vAlign w:val="center"/>
          </w:tcPr>
          <w:p w14:paraId="013D8598" w14:textId="016CF7E4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303ACB65" w14:textId="4921A0D6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5A99BDDA" w14:textId="77777777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57154992" w14:textId="77777777" w:rsidR="00ED3BE3" w:rsidRDefault="00ED3BE3" w:rsidP="00ED3BE3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ED3BE3" w14:paraId="333DBB88" w14:textId="77777777">
        <w:tc>
          <w:tcPr>
            <w:tcW w:w="4928" w:type="dxa"/>
            <w:gridSpan w:val="2"/>
          </w:tcPr>
          <w:p w14:paraId="0F24A2B0" w14:textId="77777777" w:rsidR="00ED3BE3" w:rsidRDefault="00ED3BE3" w:rsidP="00ED3BE3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合计</w:t>
            </w:r>
          </w:p>
        </w:tc>
        <w:tc>
          <w:tcPr>
            <w:tcW w:w="850" w:type="dxa"/>
            <w:vAlign w:val="center"/>
          </w:tcPr>
          <w:p w14:paraId="0B81E387" w14:textId="2CD1B9A0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11025E41" w14:textId="5D4855F3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14:paraId="22E69D89" w14:textId="048F6D52" w:rsidR="00ED3BE3" w:rsidRDefault="00ED3BE3" w:rsidP="00ED3B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vAlign w:val="center"/>
          </w:tcPr>
          <w:p w14:paraId="043653E9" w14:textId="77777777" w:rsidR="00ED3BE3" w:rsidRDefault="00ED3BE3" w:rsidP="00ED3BE3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</w:tbl>
    <w:p w14:paraId="6250187C" w14:textId="77777777" w:rsidR="00B74E0C" w:rsidRDefault="00B74E0C" w:rsidP="008A1B1F">
      <w:pPr>
        <w:spacing w:line="480" w:lineRule="exact"/>
        <w:jc w:val="left"/>
        <w:rPr>
          <w:rFonts w:hint="eastAsia"/>
          <w:sz w:val="24"/>
        </w:rPr>
      </w:pPr>
    </w:p>
    <w:sectPr w:rsidR="00B74E0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DAD91" w14:textId="77777777" w:rsidR="00FE3047" w:rsidRDefault="00FE3047">
      <w:r>
        <w:separator/>
      </w:r>
    </w:p>
  </w:endnote>
  <w:endnote w:type="continuationSeparator" w:id="0">
    <w:p w14:paraId="50007502" w14:textId="77777777" w:rsidR="00FE3047" w:rsidRDefault="00FE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E2344" w14:textId="77777777" w:rsidR="00B74E0C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38DBAD16" w14:textId="77777777" w:rsidR="00B74E0C" w:rsidRDefault="00B74E0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135DC" w14:textId="77777777" w:rsidR="00B74E0C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11</w:t>
    </w:r>
    <w:r>
      <w:fldChar w:fldCharType="end"/>
    </w:r>
  </w:p>
  <w:p w14:paraId="26DC13F6" w14:textId="77777777" w:rsidR="00B74E0C" w:rsidRDefault="00B74E0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966CC" w14:textId="77777777" w:rsidR="00FE3047" w:rsidRDefault="00FE3047">
      <w:r>
        <w:separator/>
      </w:r>
    </w:p>
  </w:footnote>
  <w:footnote w:type="continuationSeparator" w:id="0">
    <w:p w14:paraId="7797E014" w14:textId="77777777" w:rsidR="00FE3047" w:rsidRDefault="00FE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110C5" w14:textId="77777777" w:rsidR="00B74E0C" w:rsidRDefault="00B74E0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055F87"/>
    <w:multiLevelType w:val="singleLevel"/>
    <w:tmpl w:val="B5055F8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C497CDF"/>
    <w:multiLevelType w:val="singleLevel"/>
    <w:tmpl w:val="EC497CD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5CB639C"/>
    <w:multiLevelType w:val="multilevel"/>
    <w:tmpl w:val="05CB639C"/>
    <w:lvl w:ilvl="0">
      <w:start w:val="1"/>
      <w:numFmt w:val="decimal"/>
      <w:suff w:val="space"/>
      <w:lvlText w:val="%1．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FE1C62"/>
    <w:multiLevelType w:val="hybridMultilevel"/>
    <w:tmpl w:val="7D28DB48"/>
    <w:lvl w:ilvl="0" w:tplc="4AFE85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1964A52"/>
    <w:multiLevelType w:val="hybridMultilevel"/>
    <w:tmpl w:val="D57EFF8E"/>
    <w:lvl w:ilvl="0" w:tplc="8E027152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F0832E4"/>
    <w:multiLevelType w:val="multilevel"/>
    <w:tmpl w:val="1F083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002193D"/>
    <w:multiLevelType w:val="hybridMultilevel"/>
    <w:tmpl w:val="B074C400"/>
    <w:lvl w:ilvl="0" w:tplc="C6B6EAB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40"/>
      </w:pPr>
    </w:lvl>
    <w:lvl w:ilvl="2" w:tplc="0409001B" w:tentative="1">
      <w:start w:val="1"/>
      <w:numFmt w:val="lowerRoman"/>
      <w:lvlText w:val="%3."/>
      <w:lvlJc w:val="righ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9" w:tentative="1">
      <w:start w:val="1"/>
      <w:numFmt w:val="lowerLetter"/>
      <w:lvlText w:val="%5)"/>
      <w:lvlJc w:val="left"/>
      <w:pPr>
        <w:ind w:left="2310" w:hanging="440"/>
      </w:pPr>
    </w:lvl>
    <w:lvl w:ilvl="5" w:tplc="0409001B" w:tentative="1">
      <w:start w:val="1"/>
      <w:numFmt w:val="lowerRoman"/>
      <w:lvlText w:val="%6."/>
      <w:lvlJc w:val="righ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9" w:tentative="1">
      <w:start w:val="1"/>
      <w:numFmt w:val="lowerLetter"/>
      <w:lvlText w:val="%8)"/>
      <w:lvlJc w:val="left"/>
      <w:pPr>
        <w:ind w:left="3630" w:hanging="440"/>
      </w:pPr>
    </w:lvl>
    <w:lvl w:ilvl="8" w:tplc="0409001B" w:tentative="1">
      <w:start w:val="1"/>
      <w:numFmt w:val="lowerRoman"/>
      <w:lvlText w:val="%9."/>
      <w:lvlJc w:val="right"/>
      <w:pPr>
        <w:ind w:left="4070" w:hanging="440"/>
      </w:pPr>
    </w:lvl>
  </w:abstractNum>
  <w:abstractNum w:abstractNumId="7" w15:restartNumberingAfterBreak="0">
    <w:nsid w:val="4029242A"/>
    <w:multiLevelType w:val="multilevel"/>
    <w:tmpl w:val="402924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94413B"/>
    <w:multiLevelType w:val="hybridMultilevel"/>
    <w:tmpl w:val="7AEAD88C"/>
    <w:lvl w:ilvl="0" w:tplc="CABE6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68A5757"/>
    <w:multiLevelType w:val="hybridMultilevel"/>
    <w:tmpl w:val="B074C400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90" w:hanging="440"/>
      </w:pPr>
    </w:lvl>
    <w:lvl w:ilvl="2" w:tplc="FFFFFFFF" w:tentative="1">
      <w:start w:val="1"/>
      <w:numFmt w:val="lowerRoman"/>
      <w:lvlText w:val="%3."/>
      <w:lvlJc w:val="righ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lowerLetter"/>
      <w:lvlText w:val="%5)"/>
      <w:lvlJc w:val="left"/>
      <w:pPr>
        <w:ind w:left="2310" w:hanging="440"/>
      </w:pPr>
    </w:lvl>
    <w:lvl w:ilvl="5" w:tplc="FFFFFFFF" w:tentative="1">
      <w:start w:val="1"/>
      <w:numFmt w:val="lowerRoman"/>
      <w:lvlText w:val="%6."/>
      <w:lvlJc w:val="righ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lowerLetter"/>
      <w:lvlText w:val="%8)"/>
      <w:lvlJc w:val="left"/>
      <w:pPr>
        <w:ind w:left="3630" w:hanging="440"/>
      </w:pPr>
    </w:lvl>
    <w:lvl w:ilvl="8" w:tplc="FFFFFFFF" w:tentative="1">
      <w:start w:val="1"/>
      <w:numFmt w:val="lowerRoman"/>
      <w:lvlText w:val="%9."/>
      <w:lvlJc w:val="right"/>
      <w:pPr>
        <w:ind w:left="4070" w:hanging="440"/>
      </w:pPr>
    </w:lvl>
  </w:abstractNum>
  <w:abstractNum w:abstractNumId="10" w15:restartNumberingAfterBreak="0">
    <w:nsid w:val="4FF36CBF"/>
    <w:multiLevelType w:val="hybridMultilevel"/>
    <w:tmpl w:val="0016A2CE"/>
    <w:lvl w:ilvl="0" w:tplc="976A45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E8F3E67"/>
    <w:multiLevelType w:val="hybridMultilevel"/>
    <w:tmpl w:val="B3B6D156"/>
    <w:lvl w:ilvl="0" w:tplc="CE8ED2D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F832466"/>
    <w:multiLevelType w:val="hybridMultilevel"/>
    <w:tmpl w:val="4EBAA812"/>
    <w:lvl w:ilvl="0" w:tplc="7162491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6825183">
    <w:abstractNumId w:val="0"/>
  </w:num>
  <w:num w:numId="2" w16cid:durableId="468325611">
    <w:abstractNumId w:val="1"/>
  </w:num>
  <w:num w:numId="3" w16cid:durableId="1095784452">
    <w:abstractNumId w:val="5"/>
  </w:num>
  <w:num w:numId="4" w16cid:durableId="934439823">
    <w:abstractNumId w:val="7"/>
  </w:num>
  <w:num w:numId="5" w16cid:durableId="2066878456">
    <w:abstractNumId w:val="2"/>
  </w:num>
  <w:num w:numId="6" w16cid:durableId="2055428434">
    <w:abstractNumId w:val="8"/>
  </w:num>
  <w:num w:numId="7" w16cid:durableId="452477488">
    <w:abstractNumId w:val="6"/>
  </w:num>
  <w:num w:numId="8" w16cid:durableId="853881844">
    <w:abstractNumId w:val="4"/>
  </w:num>
  <w:num w:numId="9" w16cid:durableId="316692286">
    <w:abstractNumId w:val="12"/>
  </w:num>
  <w:num w:numId="10" w16cid:durableId="940181918">
    <w:abstractNumId w:val="3"/>
  </w:num>
  <w:num w:numId="11" w16cid:durableId="1012339345">
    <w:abstractNumId w:val="11"/>
  </w:num>
  <w:num w:numId="12" w16cid:durableId="1175802173">
    <w:abstractNumId w:val="10"/>
  </w:num>
  <w:num w:numId="13" w16cid:durableId="1737195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zMjJhOGRjZjZkNDFjOGIzYzZjMmQzOWU3YTkwZWEifQ=="/>
  </w:docVars>
  <w:rsids>
    <w:rsidRoot w:val="0043093A"/>
    <w:rsid w:val="000024E3"/>
    <w:rsid w:val="0000657E"/>
    <w:rsid w:val="00006E83"/>
    <w:rsid w:val="00010A24"/>
    <w:rsid w:val="00011D4E"/>
    <w:rsid w:val="00017675"/>
    <w:rsid w:val="00027D36"/>
    <w:rsid w:val="000366D8"/>
    <w:rsid w:val="00037079"/>
    <w:rsid w:val="00040C45"/>
    <w:rsid w:val="00043AF0"/>
    <w:rsid w:val="00043CBB"/>
    <w:rsid w:val="0005388C"/>
    <w:rsid w:val="000624D7"/>
    <w:rsid w:val="00073D87"/>
    <w:rsid w:val="00094325"/>
    <w:rsid w:val="000A2791"/>
    <w:rsid w:val="000A66E6"/>
    <w:rsid w:val="000B356A"/>
    <w:rsid w:val="000B633C"/>
    <w:rsid w:val="000C03FA"/>
    <w:rsid w:val="000D0698"/>
    <w:rsid w:val="000E290C"/>
    <w:rsid w:val="000F1E4D"/>
    <w:rsid w:val="000F20B7"/>
    <w:rsid w:val="001009BD"/>
    <w:rsid w:val="001033E2"/>
    <w:rsid w:val="00115FD9"/>
    <w:rsid w:val="00123CED"/>
    <w:rsid w:val="00126F08"/>
    <w:rsid w:val="00143DBB"/>
    <w:rsid w:val="00164B44"/>
    <w:rsid w:val="00165195"/>
    <w:rsid w:val="00165B0F"/>
    <w:rsid w:val="00166648"/>
    <w:rsid w:val="00171B54"/>
    <w:rsid w:val="00172DB1"/>
    <w:rsid w:val="00175EF2"/>
    <w:rsid w:val="00193827"/>
    <w:rsid w:val="00194801"/>
    <w:rsid w:val="001972F2"/>
    <w:rsid w:val="001C4590"/>
    <w:rsid w:val="001D078B"/>
    <w:rsid w:val="001D3C79"/>
    <w:rsid w:val="001D67BD"/>
    <w:rsid w:val="001E4EB4"/>
    <w:rsid w:val="001F2CA2"/>
    <w:rsid w:val="001F5EBB"/>
    <w:rsid w:val="0020406E"/>
    <w:rsid w:val="00206F5A"/>
    <w:rsid w:val="00224DD0"/>
    <w:rsid w:val="002270FC"/>
    <w:rsid w:val="0022742F"/>
    <w:rsid w:val="00236745"/>
    <w:rsid w:val="00237076"/>
    <w:rsid w:val="00242107"/>
    <w:rsid w:val="00242984"/>
    <w:rsid w:val="00245211"/>
    <w:rsid w:val="00257F71"/>
    <w:rsid w:val="00260F35"/>
    <w:rsid w:val="00271DF2"/>
    <w:rsid w:val="0027736F"/>
    <w:rsid w:val="00285F73"/>
    <w:rsid w:val="00293261"/>
    <w:rsid w:val="002A1672"/>
    <w:rsid w:val="002A4135"/>
    <w:rsid w:val="002B51C1"/>
    <w:rsid w:val="002C56E2"/>
    <w:rsid w:val="002F327A"/>
    <w:rsid w:val="00300C71"/>
    <w:rsid w:val="0030545A"/>
    <w:rsid w:val="00310A9E"/>
    <w:rsid w:val="00315559"/>
    <w:rsid w:val="0031726D"/>
    <w:rsid w:val="0031754A"/>
    <w:rsid w:val="00342B1D"/>
    <w:rsid w:val="003435A9"/>
    <w:rsid w:val="0035196E"/>
    <w:rsid w:val="00365D97"/>
    <w:rsid w:val="0037149D"/>
    <w:rsid w:val="00375F0B"/>
    <w:rsid w:val="00381069"/>
    <w:rsid w:val="0038346C"/>
    <w:rsid w:val="003934FA"/>
    <w:rsid w:val="003A418E"/>
    <w:rsid w:val="003A7D45"/>
    <w:rsid w:val="003B3E17"/>
    <w:rsid w:val="003C0EFB"/>
    <w:rsid w:val="003C1AAB"/>
    <w:rsid w:val="003E7EF5"/>
    <w:rsid w:val="003F0BF8"/>
    <w:rsid w:val="00404A6C"/>
    <w:rsid w:val="0040641E"/>
    <w:rsid w:val="004107F5"/>
    <w:rsid w:val="004158FB"/>
    <w:rsid w:val="00416093"/>
    <w:rsid w:val="00423007"/>
    <w:rsid w:val="0043093A"/>
    <w:rsid w:val="00434D59"/>
    <w:rsid w:val="004377B5"/>
    <w:rsid w:val="00445395"/>
    <w:rsid w:val="00451048"/>
    <w:rsid w:val="00454529"/>
    <w:rsid w:val="00465D91"/>
    <w:rsid w:val="00482A9D"/>
    <w:rsid w:val="00482B58"/>
    <w:rsid w:val="004A0072"/>
    <w:rsid w:val="004A03BB"/>
    <w:rsid w:val="004A0537"/>
    <w:rsid w:val="004A675A"/>
    <w:rsid w:val="004B37AF"/>
    <w:rsid w:val="004D35E4"/>
    <w:rsid w:val="004D37EE"/>
    <w:rsid w:val="004F2353"/>
    <w:rsid w:val="004F5BE2"/>
    <w:rsid w:val="00515E62"/>
    <w:rsid w:val="0053232D"/>
    <w:rsid w:val="005358FD"/>
    <w:rsid w:val="00542B96"/>
    <w:rsid w:val="0056544F"/>
    <w:rsid w:val="00574F7E"/>
    <w:rsid w:val="0059764C"/>
    <w:rsid w:val="005A2F93"/>
    <w:rsid w:val="005A4211"/>
    <w:rsid w:val="005A7AA4"/>
    <w:rsid w:val="005B7391"/>
    <w:rsid w:val="005B763F"/>
    <w:rsid w:val="005C2EA5"/>
    <w:rsid w:val="005C71D3"/>
    <w:rsid w:val="005D29BF"/>
    <w:rsid w:val="005D56AE"/>
    <w:rsid w:val="005E270C"/>
    <w:rsid w:val="005E5D46"/>
    <w:rsid w:val="005F05EC"/>
    <w:rsid w:val="005F0EE4"/>
    <w:rsid w:val="005F1F38"/>
    <w:rsid w:val="005F2075"/>
    <w:rsid w:val="0060007D"/>
    <w:rsid w:val="0060098E"/>
    <w:rsid w:val="0060188F"/>
    <w:rsid w:val="006033BD"/>
    <w:rsid w:val="0060443D"/>
    <w:rsid w:val="00607625"/>
    <w:rsid w:val="00611920"/>
    <w:rsid w:val="00612D84"/>
    <w:rsid w:val="00614962"/>
    <w:rsid w:val="006173D9"/>
    <w:rsid w:val="006203CE"/>
    <w:rsid w:val="00622217"/>
    <w:rsid w:val="00625AFB"/>
    <w:rsid w:val="006319A4"/>
    <w:rsid w:val="00633B37"/>
    <w:rsid w:val="006407C4"/>
    <w:rsid w:val="006450B9"/>
    <w:rsid w:val="00651788"/>
    <w:rsid w:val="00652590"/>
    <w:rsid w:val="00655CEF"/>
    <w:rsid w:val="00672376"/>
    <w:rsid w:val="006765D6"/>
    <w:rsid w:val="00676CE0"/>
    <w:rsid w:val="0069450D"/>
    <w:rsid w:val="006975C9"/>
    <w:rsid w:val="006B72A8"/>
    <w:rsid w:val="006C6E00"/>
    <w:rsid w:val="006D4C4C"/>
    <w:rsid w:val="006E0E5F"/>
    <w:rsid w:val="006E1D65"/>
    <w:rsid w:val="006E2E5E"/>
    <w:rsid w:val="006F1E6A"/>
    <w:rsid w:val="00723171"/>
    <w:rsid w:val="00724F56"/>
    <w:rsid w:val="00726253"/>
    <w:rsid w:val="00735BE4"/>
    <w:rsid w:val="00744F36"/>
    <w:rsid w:val="0074797A"/>
    <w:rsid w:val="0075211C"/>
    <w:rsid w:val="00753892"/>
    <w:rsid w:val="00762617"/>
    <w:rsid w:val="007633CB"/>
    <w:rsid w:val="0079094E"/>
    <w:rsid w:val="0079502C"/>
    <w:rsid w:val="007A064F"/>
    <w:rsid w:val="007C64BF"/>
    <w:rsid w:val="007D6210"/>
    <w:rsid w:val="007F0577"/>
    <w:rsid w:val="00800BB9"/>
    <w:rsid w:val="008010CF"/>
    <w:rsid w:val="00803895"/>
    <w:rsid w:val="008056E2"/>
    <w:rsid w:val="00810F82"/>
    <w:rsid w:val="008117CE"/>
    <w:rsid w:val="00811E8C"/>
    <w:rsid w:val="00813FFA"/>
    <w:rsid w:val="008166A4"/>
    <w:rsid w:val="00821E75"/>
    <w:rsid w:val="00824D80"/>
    <w:rsid w:val="00832DD2"/>
    <w:rsid w:val="00836764"/>
    <w:rsid w:val="00846403"/>
    <w:rsid w:val="0084682C"/>
    <w:rsid w:val="00855139"/>
    <w:rsid w:val="0086095F"/>
    <w:rsid w:val="00870F32"/>
    <w:rsid w:val="008772C9"/>
    <w:rsid w:val="0088075A"/>
    <w:rsid w:val="0088551B"/>
    <w:rsid w:val="00887118"/>
    <w:rsid w:val="008A1B1F"/>
    <w:rsid w:val="008B0D70"/>
    <w:rsid w:val="008B2245"/>
    <w:rsid w:val="008B6A90"/>
    <w:rsid w:val="008C451C"/>
    <w:rsid w:val="008C5493"/>
    <w:rsid w:val="008C76E7"/>
    <w:rsid w:val="008D2444"/>
    <w:rsid w:val="008D2948"/>
    <w:rsid w:val="008D2D22"/>
    <w:rsid w:val="008D3657"/>
    <w:rsid w:val="008D6819"/>
    <w:rsid w:val="008F4BD2"/>
    <w:rsid w:val="00915656"/>
    <w:rsid w:val="009172FF"/>
    <w:rsid w:val="00926E3F"/>
    <w:rsid w:val="00954090"/>
    <w:rsid w:val="00973D20"/>
    <w:rsid w:val="009800FB"/>
    <w:rsid w:val="00985240"/>
    <w:rsid w:val="00996FAB"/>
    <w:rsid w:val="009A18FB"/>
    <w:rsid w:val="009A4A67"/>
    <w:rsid w:val="009B2F3F"/>
    <w:rsid w:val="009B5B0A"/>
    <w:rsid w:val="009B5B44"/>
    <w:rsid w:val="009B64F4"/>
    <w:rsid w:val="009D3101"/>
    <w:rsid w:val="009D375E"/>
    <w:rsid w:val="009D4873"/>
    <w:rsid w:val="009D79F8"/>
    <w:rsid w:val="009E4FDC"/>
    <w:rsid w:val="00A01EB3"/>
    <w:rsid w:val="00A027E6"/>
    <w:rsid w:val="00A12492"/>
    <w:rsid w:val="00A14653"/>
    <w:rsid w:val="00A14DEA"/>
    <w:rsid w:val="00A24C0A"/>
    <w:rsid w:val="00A2675F"/>
    <w:rsid w:val="00A30553"/>
    <w:rsid w:val="00A369C6"/>
    <w:rsid w:val="00A46624"/>
    <w:rsid w:val="00A4734D"/>
    <w:rsid w:val="00A67BA2"/>
    <w:rsid w:val="00A75EEA"/>
    <w:rsid w:val="00A857FE"/>
    <w:rsid w:val="00A954E1"/>
    <w:rsid w:val="00AA1FFE"/>
    <w:rsid w:val="00AB0A42"/>
    <w:rsid w:val="00AB793A"/>
    <w:rsid w:val="00AC4F12"/>
    <w:rsid w:val="00AC629C"/>
    <w:rsid w:val="00AC7784"/>
    <w:rsid w:val="00AD3ACF"/>
    <w:rsid w:val="00AE0AEA"/>
    <w:rsid w:val="00B013EA"/>
    <w:rsid w:val="00B12014"/>
    <w:rsid w:val="00B15DA8"/>
    <w:rsid w:val="00B2173D"/>
    <w:rsid w:val="00B25516"/>
    <w:rsid w:val="00B25579"/>
    <w:rsid w:val="00B34558"/>
    <w:rsid w:val="00B4180F"/>
    <w:rsid w:val="00B4298E"/>
    <w:rsid w:val="00B44D6C"/>
    <w:rsid w:val="00B5245C"/>
    <w:rsid w:val="00B6129E"/>
    <w:rsid w:val="00B7279F"/>
    <w:rsid w:val="00B74E0C"/>
    <w:rsid w:val="00B84106"/>
    <w:rsid w:val="00B96FCE"/>
    <w:rsid w:val="00BA6183"/>
    <w:rsid w:val="00BC0B71"/>
    <w:rsid w:val="00BC492B"/>
    <w:rsid w:val="00BE7DA5"/>
    <w:rsid w:val="00BF54A6"/>
    <w:rsid w:val="00BF721B"/>
    <w:rsid w:val="00C0225D"/>
    <w:rsid w:val="00C03FF7"/>
    <w:rsid w:val="00C04501"/>
    <w:rsid w:val="00C06544"/>
    <w:rsid w:val="00C20C3A"/>
    <w:rsid w:val="00C21151"/>
    <w:rsid w:val="00C2183B"/>
    <w:rsid w:val="00C352DE"/>
    <w:rsid w:val="00C356FB"/>
    <w:rsid w:val="00C41771"/>
    <w:rsid w:val="00C4640A"/>
    <w:rsid w:val="00C5158B"/>
    <w:rsid w:val="00C52DBA"/>
    <w:rsid w:val="00C5672A"/>
    <w:rsid w:val="00C569D8"/>
    <w:rsid w:val="00C72038"/>
    <w:rsid w:val="00C814FE"/>
    <w:rsid w:val="00C92165"/>
    <w:rsid w:val="00C95A7D"/>
    <w:rsid w:val="00CA2EBF"/>
    <w:rsid w:val="00CA415A"/>
    <w:rsid w:val="00CA4476"/>
    <w:rsid w:val="00CB0E13"/>
    <w:rsid w:val="00CB1E81"/>
    <w:rsid w:val="00CB3B24"/>
    <w:rsid w:val="00CB74A7"/>
    <w:rsid w:val="00CC233E"/>
    <w:rsid w:val="00CD4520"/>
    <w:rsid w:val="00CE6952"/>
    <w:rsid w:val="00CE72C3"/>
    <w:rsid w:val="00CF066C"/>
    <w:rsid w:val="00D047B6"/>
    <w:rsid w:val="00D07682"/>
    <w:rsid w:val="00D1255F"/>
    <w:rsid w:val="00D1611A"/>
    <w:rsid w:val="00D218A9"/>
    <w:rsid w:val="00D2257B"/>
    <w:rsid w:val="00D67A52"/>
    <w:rsid w:val="00D82397"/>
    <w:rsid w:val="00D85B5A"/>
    <w:rsid w:val="00D8676B"/>
    <w:rsid w:val="00D869A3"/>
    <w:rsid w:val="00D90958"/>
    <w:rsid w:val="00D92651"/>
    <w:rsid w:val="00D93D4B"/>
    <w:rsid w:val="00D960E7"/>
    <w:rsid w:val="00DA5F56"/>
    <w:rsid w:val="00DB1484"/>
    <w:rsid w:val="00DB54CB"/>
    <w:rsid w:val="00DB5A5F"/>
    <w:rsid w:val="00DB670C"/>
    <w:rsid w:val="00DD2DE4"/>
    <w:rsid w:val="00DD3F41"/>
    <w:rsid w:val="00DE2787"/>
    <w:rsid w:val="00DE5824"/>
    <w:rsid w:val="00DF6641"/>
    <w:rsid w:val="00E1047E"/>
    <w:rsid w:val="00E170FB"/>
    <w:rsid w:val="00E27499"/>
    <w:rsid w:val="00E31E5E"/>
    <w:rsid w:val="00E325E1"/>
    <w:rsid w:val="00E33081"/>
    <w:rsid w:val="00E53189"/>
    <w:rsid w:val="00E54B83"/>
    <w:rsid w:val="00E60953"/>
    <w:rsid w:val="00E65521"/>
    <w:rsid w:val="00E664BA"/>
    <w:rsid w:val="00E72454"/>
    <w:rsid w:val="00E7569E"/>
    <w:rsid w:val="00E75F7D"/>
    <w:rsid w:val="00E80382"/>
    <w:rsid w:val="00E80F6C"/>
    <w:rsid w:val="00E83E9F"/>
    <w:rsid w:val="00E86730"/>
    <w:rsid w:val="00EC1B5B"/>
    <w:rsid w:val="00EC1ED7"/>
    <w:rsid w:val="00EC3317"/>
    <w:rsid w:val="00EC5D22"/>
    <w:rsid w:val="00ED3BE3"/>
    <w:rsid w:val="00ED5CE2"/>
    <w:rsid w:val="00F14D36"/>
    <w:rsid w:val="00F33D82"/>
    <w:rsid w:val="00F41B28"/>
    <w:rsid w:val="00F43195"/>
    <w:rsid w:val="00F43336"/>
    <w:rsid w:val="00F45BE5"/>
    <w:rsid w:val="00F474A1"/>
    <w:rsid w:val="00F86B91"/>
    <w:rsid w:val="00F86EF8"/>
    <w:rsid w:val="00F9103D"/>
    <w:rsid w:val="00F929F4"/>
    <w:rsid w:val="00F96D48"/>
    <w:rsid w:val="00FB43DA"/>
    <w:rsid w:val="00FD707A"/>
    <w:rsid w:val="00FE0846"/>
    <w:rsid w:val="00FE25C2"/>
    <w:rsid w:val="00FE3047"/>
    <w:rsid w:val="00FF6F2F"/>
    <w:rsid w:val="655B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8ACD"/>
  <w15:docId w15:val="{1F0CD6F6-AF3A-4639-B766-3A969207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16</Pages>
  <Words>1189</Words>
  <Characters>6779</Characters>
  <Application>Microsoft Office Word</Application>
  <DocSecurity>0</DocSecurity>
  <Lines>56</Lines>
  <Paragraphs>15</Paragraphs>
  <ScaleCrop>false</ScaleCrop>
  <Company>MS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tyq</dc:creator>
  <cp:lastModifiedBy>金瓶 韩</cp:lastModifiedBy>
  <cp:revision>81</cp:revision>
  <dcterms:created xsi:type="dcterms:W3CDTF">2024-02-23T01:13:00Z</dcterms:created>
  <dcterms:modified xsi:type="dcterms:W3CDTF">2024-09-04T02:02:00Z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EE871D880015456E98F34F53E8E3EAE5</vt:lpwstr>
  </property>
</Properties>
</file>