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F6D" w:rsidRDefault="001B1F6D" w:rsidP="001B1F6D">
      <w:r>
        <w:t xml:space="preserve">链接: https://pan.baidu.com/s/1dRrQivnvq33vvh6brcbJSg 提取码: ux74 </w:t>
      </w:r>
    </w:p>
    <w:p w:rsidR="0010284B" w:rsidRDefault="001B1F6D" w:rsidP="001B1F6D">
      <w:r>
        <w:t>--来自百度网盘超级会员v6的分享</w:t>
      </w:r>
      <w:bookmarkStart w:id="0" w:name="_GoBack"/>
      <w:bookmarkEnd w:id="0"/>
    </w:p>
    <w:sectPr w:rsidR="0010284B" w:rsidSect="00BA67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6D"/>
    <w:rsid w:val="001B1F6D"/>
    <w:rsid w:val="00BA6730"/>
    <w:rsid w:val="00B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A24E-DFE4-7949-A57F-A7D962D4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Rufqzr</dc:creator>
  <cp:keywords/>
  <dc:description/>
  <cp:lastModifiedBy>Rufqzr</cp:lastModifiedBy>
  <cp:revision>1</cp:revision>
  <dcterms:created xsi:type="dcterms:W3CDTF">2024-01-31T02:05:00Z</dcterms:created>
  <dcterms:modified xsi:type="dcterms:W3CDTF">2024-01-31T02:06:00Z</dcterms:modified>
</cp:coreProperties>
</file>